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28" w:rsidRPr="005760B0" w:rsidRDefault="00115EC2" w:rsidP="00001F0E">
      <w:pPr>
        <w:spacing w:after="240" w:line="371" w:lineRule="atLeast"/>
        <w:jc w:val="center"/>
        <w:textAlignment w:val="top"/>
        <w:outlineLvl w:val="0"/>
        <w:rPr>
          <w:rFonts w:ascii="Times New Roman" w:eastAsia="Times New Roman" w:hAnsi="Times New Roman" w:cs="Times New Roman"/>
          <w:b/>
          <w:bCs/>
          <w:kern w:val="36"/>
          <w:sz w:val="28"/>
          <w:szCs w:val="28"/>
          <w:lang w:eastAsia="lt-LT"/>
        </w:rPr>
      </w:pPr>
      <w:bookmarkStart w:id="0" w:name="_GoBack"/>
      <w:bookmarkEnd w:id="0"/>
      <w:r>
        <w:rPr>
          <w:rFonts w:ascii="Times New Roman" w:eastAsia="Times New Roman" w:hAnsi="Times New Roman" w:cs="Times New Roman"/>
          <w:b/>
          <w:bCs/>
          <w:kern w:val="36"/>
          <w:sz w:val="28"/>
          <w:szCs w:val="28"/>
          <w:lang w:eastAsia="lt-LT"/>
        </w:rPr>
        <w:t>BENDROJO UGDYMO MOKYKLŲ 2020–2021 M. M. (2021</w:t>
      </w:r>
      <w:r w:rsidR="009C62F7">
        <w:rPr>
          <w:rFonts w:ascii="Times New Roman" w:eastAsia="Times New Roman" w:hAnsi="Times New Roman" w:cs="Times New Roman"/>
          <w:b/>
          <w:bCs/>
          <w:kern w:val="36"/>
          <w:sz w:val="28"/>
          <w:szCs w:val="28"/>
          <w:lang w:eastAsia="lt-LT"/>
        </w:rPr>
        <w:t xml:space="preserve"> M.) ĮSIVERTINIMO IR PAŽANGOS A</w:t>
      </w:r>
      <w:r w:rsidR="008D2A28" w:rsidRPr="005760B0">
        <w:rPr>
          <w:rFonts w:ascii="Times New Roman" w:eastAsia="Times New Roman" w:hAnsi="Times New Roman" w:cs="Times New Roman"/>
          <w:b/>
          <w:bCs/>
          <w:kern w:val="36"/>
          <w:sz w:val="28"/>
          <w:szCs w:val="28"/>
          <w:lang w:eastAsia="lt-LT"/>
        </w:rPr>
        <w:t>NKETA</w:t>
      </w:r>
    </w:p>
    <w:p w:rsidR="00DE7816" w:rsidRDefault="00DE7816" w:rsidP="00F10C48">
      <w:pPr>
        <w:spacing w:after="0" w:line="360" w:lineRule="auto"/>
        <w:ind w:firstLine="709"/>
        <w:jc w:val="both"/>
        <w:rPr>
          <w:rFonts w:ascii="Times New Roman" w:eastAsia="Times New Roman" w:hAnsi="Times New Roman" w:cs="Times New Roman"/>
          <w:bCs/>
          <w:kern w:val="36"/>
          <w:sz w:val="24"/>
          <w:szCs w:val="24"/>
          <w:lang w:eastAsia="lt-LT"/>
        </w:rPr>
      </w:pPr>
    </w:p>
    <w:p w:rsidR="00BA0FD4" w:rsidRPr="00F61CCA" w:rsidRDefault="00BA0FD4" w:rsidP="00BA0FD4">
      <w:pPr>
        <w:spacing w:after="0" w:line="360" w:lineRule="auto"/>
        <w:ind w:firstLine="709"/>
        <w:jc w:val="both"/>
        <w:rPr>
          <w:rFonts w:ascii="Times New Roman" w:eastAsia="Times New Roman" w:hAnsi="Times New Roman" w:cs="Times New Roman"/>
          <w:sz w:val="24"/>
          <w:szCs w:val="24"/>
          <w:u w:color="000000"/>
        </w:rPr>
      </w:pPr>
      <w:r w:rsidRPr="009C3016">
        <w:rPr>
          <w:rFonts w:ascii="Times New Roman" w:eastAsia="Times New Roman" w:hAnsi="Times New Roman" w:cs="Times New Roman"/>
          <w:sz w:val="24"/>
          <w:szCs w:val="24"/>
          <w:u w:color="000000"/>
        </w:rPr>
        <w:t>Bendrojo ugdymo mokyklų 2020</w:t>
      </w:r>
      <w:r w:rsidRPr="009C3016">
        <w:rPr>
          <w:rFonts w:ascii="Times New Roman" w:hAnsi="Times New Roman" w:cs="Times New Roman"/>
          <w:sz w:val="24"/>
          <w:szCs w:val="24"/>
        </w:rPr>
        <w:t>–</w:t>
      </w:r>
      <w:r w:rsidRPr="009C3016">
        <w:rPr>
          <w:rFonts w:ascii="Times New Roman" w:eastAsia="Times New Roman" w:hAnsi="Times New Roman" w:cs="Times New Roman"/>
          <w:sz w:val="24"/>
          <w:szCs w:val="24"/>
          <w:u w:color="000000"/>
        </w:rPr>
        <w:t>2021 m. m. (2021 m.) įsivertinimo ir pažangos anketos (toliau – anketa) tikslas – gauti informacijos apie Lietuvos bendrojo ugdymo mokyklų veiklos įsivertinimo ir pažangos rezultatus.</w:t>
      </w:r>
    </w:p>
    <w:p w:rsidR="00BA0FD4" w:rsidRDefault="00BA0FD4" w:rsidP="00BA0FD4">
      <w:pPr>
        <w:pStyle w:val="prastasiniatinklio"/>
        <w:spacing w:before="0" w:beforeAutospacing="0" w:after="0" w:afterAutospacing="0" w:line="360" w:lineRule="auto"/>
        <w:ind w:firstLine="709"/>
        <w:jc w:val="both"/>
        <w:rPr>
          <w:color w:val="000000"/>
        </w:rPr>
      </w:pPr>
      <w:r w:rsidRPr="004D25EF">
        <w:t xml:space="preserve">Mokyklos, plėtodamos duomenų analize ir įsivertinimu grįstą švietimo kokybės kultūrą, užtikrinančią savivaldos, socialinės partnerystės ir vadovų lyderystės darną, kaip numatyta Valstybinės švietimo 2013–2022 metų strategijos antrojo tikslo </w:t>
      </w:r>
      <w:r w:rsidRPr="00F61CCA">
        <w:t xml:space="preserve">„įdiegti duomenų analize ir įsivertinimu grįstą švietimo kokybės kultūrą, užtikrinančią savivaldos, socialinės partnerystės ir vadovų lyderystės darną“ </w:t>
      </w:r>
      <w:r w:rsidRPr="004D25EF">
        <w:t xml:space="preserve">16 vertinimo rodiklyje </w:t>
      </w:r>
      <w:r w:rsidRPr="00F61CCA">
        <w:t>„pažangos ataskaitas paskelbusių mokyklų dalis, proc. (ŠVIS)“</w:t>
      </w:r>
      <w:r w:rsidRPr="004D25EF">
        <w:t>, teikia informaciją apie padarytą pažangą. Pažangos aprašymus galima rasti adresu</w:t>
      </w:r>
      <w:r w:rsidRPr="00A209DC">
        <w:rPr>
          <w:color w:val="000000"/>
        </w:rPr>
        <w:t xml:space="preserve"> </w:t>
      </w:r>
      <w:hyperlink r:id="rId10" w:history="1">
        <w:r w:rsidRPr="004D25EF">
          <w:rPr>
            <w:rStyle w:val="Hipersaitas"/>
            <w:i/>
            <w:iCs/>
          </w:rPr>
          <w:t>http://svis.emokykla.lt/mokyklu-pazangos-ataskaitos/</w:t>
        </w:r>
      </w:hyperlink>
      <w:r w:rsidRPr="00A209DC">
        <w:rPr>
          <w:color w:val="000000"/>
        </w:rPr>
        <w:t>.</w:t>
      </w:r>
    </w:p>
    <w:p w:rsidR="00BA0FD4" w:rsidRPr="009C3016" w:rsidRDefault="00BA0FD4" w:rsidP="00BA0FD4">
      <w:pPr>
        <w:spacing w:after="0" w:line="360" w:lineRule="auto"/>
        <w:ind w:firstLine="709"/>
        <w:jc w:val="both"/>
        <w:rPr>
          <w:rFonts w:ascii="Times New Roman" w:hAnsi="Times New Roman" w:cs="Times New Roman"/>
          <w:sz w:val="24"/>
          <w:szCs w:val="24"/>
          <w:u w:color="000000"/>
        </w:rPr>
      </w:pPr>
      <w:r w:rsidRPr="00F61CCA">
        <w:rPr>
          <w:rFonts w:ascii="Times New Roman" w:hAnsi="Times New Roman" w:cs="Times New Roman"/>
          <w:sz w:val="24"/>
          <w:szCs w:val="24"/>
          <w:u w:color="000000"/>
        </w:rPr>
        <w:t>K</w:t>
      </w:r>
      <w:r w:rsidRPr="00F61CCA">
        <w:rPr>
          <w:rFonts w:ascii="Times New Roman" w:eastAsia="Times New Roman" w:hAnsi="Times New Roman" w:cs="Times New Roman"/>
          <w:sz w:val="24"/>
          <w:szCs w:val="24"/>
          <w:u w:color="000000"/>
        </w:rPr>
        <w:t>viečiam</w:t>
      </w:r>
      <w:r w:rsidRPr="00F61CCA">
        <w:rPr>
          <w:rFonts w:ascii="Times New Roman" w:hAnsi="Times New Roman" w:cs="Times New Roman"/>
          <w:sz w:val="24"/>
          <w:szCs w:val="24"/>
          <w:u w:color="000000"/>
        </w:rPr>
        <w:t>e bendrojo ugdymo mokyklas daly</w:t>
      </w:r>
      <w:r w:rsidRPr="009C3016">
        <w:rPr>
          <w:rFonts w:ascii="Times New Roman" w:eastAsia="Times New Roman" w:hAnsi="Times New Roman" w:cs="Times New Roman"/>
          <w:sz w:val="24"/>
          <w:szCs w:val="24"/>
          <w:u w:color="000000"/>
        </w:rPr>
        <w:t xml:space="preserve">tis įsivertinimo metu gautais rezultatais. Maloniai prašome užpildyti anketą ir pateikti informaciją apie </w:t>
      </w:r>
      <w:r w:rsidRPr="009C3016">
        <w:rPr>
          <w:rFonts w:ascii="Times New Roman" w:hAnsi="Times New Roman" w:cs="Times New Roman"/>
          <w:sz w:val="24"/>
          <w:szCs w:val="24"/>
          <w:u w:color="000000"/>
        </w:rPr>
        <w:t xml:space="preserve">Jūsų mokyklos </w:t>
      </w:r>
      <w:r w:rsidRPr="009C3016">
        <w:rPr>
          <w:rFonts w:ascii="Times New Roman" w:eastAsia="Times New Roman" w:hAnsi="Times New Roman" w:cs="Times New Roman"/>
          <w:sz w:val="24"/>
          <w:szCs w:val="24"/>
          <w:u w:color="000000"/>
        </w:rPr>
        <w:t xml:space="preserve">stipriuosius, silpnuosius ir tobulintinus veiklos aspektus, numatytą ir vykdomą </w:t>
      </w:r>
      <w:r w:rsidRPr="009C3016">
        <w:rPr>
          <w:rFonts w:ascii="Times New Roman" w:hAnsi="Times New Roman" w:cs="Times New Roman"/>
          <w:sz w:val="24"/>
          <w:szCs w:val="24"/>
          <w:u w:color="000000"/>
        </w:rPr>
        <w:t>mokyklos veiklos tobulinimą, pasiektą pažangą ir pedagogų, vadovų, švietimo pagalbos specialistų profesinį tobulėjimą.</w:t>
      </w:r>
    </w:p>
    <w:p w:rsidR="00BA0FD4" w:rsidRPr="00F51E1F" w:rsidRDefault="00BA0FD4" w:rsidP="00BA0FD4">
      <w:pPr>
        <w:spacing w:after="0" w:line="360" w:lineRule="auto"/>
        <w:ind w:firstLine="709"/>
        <w:jc w:val="both"/>
        <w:rPr>
          <w:rFonts w:ascii="Times New Roman" w:hAnsi="Times New Roman" w:cs="Times New Roman"/>
          <w:sz w:val="24"/>
          <w:szCs w:val="24"/>
        </w:rPr>
      </w:pPr>
      <w:r w:rsidRPr="009C3016">
        <w:rPr>
          <w:rFonts w:ascii="Times New Roman" w:eastAsia="Times New Roman" w:hAnsi="Times New Roman" w:cs="Times New Roman"/>
          <w:sz w:val="24"/>
          <w:szCs w:val="24"/>
          <w:u w:color="000000"/>
        </w:rPr>
        <w:t>Anketą prašome</w:t>
      </w:r>
      <w:r w:rsidRPr="009C3016">
        <w:rPr>
          <w:rFonts w:ascii="Times New Roman" w:hAnsi="Times New Roman" w:cs="Times New Roman"/>
          <w:sz w:val="24"/>
          <w:szCs w:val="24"/>
        </w:rPr>
        <w:t xml:space="preserve"> užpildyti </w:t>
      </w:r>
      <w:r w:rsidR="00283D4C" w:rsidRPr="009C3016">
        <w:rPr>
          <w:rFonts w:ascii="Times New Roman" w:hAnsi="Times New Roman" w:cs="Times New Roman"/>
          <w:sz w:val="24"/>
          <w:szCs w:val="24"/>
        </w:rPr>
        <w:t>spustelėjus</w:t>
      </w:r>
      <w:r w:rsidRPr="009C3016">
        <w:rPr>
          <w:rFonts w:ascii="Times New Roman" w:hAnsi="Times New Roman" w:cs="Times New Roman"/>
          <w:sz w:val="24"/>
          <w:szCs w:val="24"/>
        </w:rPr>
        <w:t xml:space="preserve"> aktyvi</w:t>
      </w:r>
      <w:r w:rsidR="00283D4C" w:rsidRPr="009C3016">
        <w:rPr>
          <w:rFonts w:ascii="Times New Roman" w:hAnsi="Times New Roman" w:cs="Times New Roman"/>
          <w:sz w:val="24"/>
          <w:szCs w:val="24"/>
        </w:rPr>
        <w:t>osios</w:t>
      </w:r>
      <w:r w:rsidRPr="009C3016">
        <w:rPr>
          <w:rFonts w:ascii="Times New Roman" w:hAnsi="Times New Roman" w:cs="Times New Roman"/>
          <w:sz w:val="24"/>
          <w:szCs w:val="24"/>
        </w:rPr>
        <w:t xml:space="preserve"> nuorod</w:t>
      </w:r>
      <w:r w:rsidR="00283D4C" w:rsidRPr="009C3016">
        <w:rPr>
          <w:rFonts w:ascii="Times New Roman" w:hAnsi="Times New Roman" w:cs="Times New Roman"/>
          <w:sz w:val="24"/>
          <w:szCs w:val="24"/>
        </w:rPr>
        <w:t>os mygtuką</w:t>
      </w:r>
      <w:r w:rsidRPr="00F51E1F">
        <w:rPr>
          <w:rFonts w:ascii="Times New Roman" w:hAnsi="Times New Roman" w:cs="Times New Roman"/>
          <w:sz w:val="24"/>
          <w:szCs w:val="24"/>
        </w:rPr>
        <w:t xml:space="preserve"> </w:t>
      </w:r>
      <w:r w:rsidRPr="004D25EF">
        <w:rPr>
          <w:rStyle w:val="Hipersaitas"/>
          <w:rFonts w:ascii="Times New Roman" w:hAnsi="Times New Roman" w:cs="Times New Roman"/>
          <w:i/>
          <w:iCs/>
          <w:color w:val="002060"/>
          <w:sz w:val="24"/>
          <w:szCs w:val="24"/>
          <w:bdr w:val="none" w:sz="0" w:space="0" w:color="auto" w:frame="1"/>
          <w:shd w:val="clear" w:color="auto" w:fill="FFFFFF"/>
        </w:rPr>
        <w:t>https://forms.office.com/Pages/ResponsePage.aspx?id=umfGY12K0EKXrRF1yOGwEq4hXBapstxEixNJLPLb109UNlEyTjZKREsxQUZTQ0haQU1QN0xKS0s1Si4u</w:t>
      </w:r>
      <w:r w:rsidRPr="00BA0FD4">
        <w:rPr>
          <w:rFonts w:ascii="Times New Roman" w:hAnsi="Times New Roman" w:cs="Times New Roman"/>
          <w:sz w:val="24"/>
          <w:szCs w:val="24"/>
        </w:rPr>
        <w:t xml:space="preserve"> </w:t>
      </w:r>
      <w:r w:rsidRPr="00DC464B">
        <w:rPr>
          <w:rFonts w:ascii="Times New Roman" w:hAnsi="Times New Roman" w:cs="Times New Roman"/>
          <w:b/>
          <w:bCs/>
          <w:sz w:val="24"/>
          <w:szCs w:val="24"/>
        </w:rPr>
        <w:t xml:space="preserve">iki </w:t>
      </w:r>
      <w:r w:rsidR="00B17146">
        <w:rPr>
          <w:rFonts w:ascii="Times New Roman" w:hAnsi="Times New Roman" w:cs="Times New Roman"/>
          <w:b/>
          <w:bCs/>
          <w:sz w:val="24"/>
          <w:szCs w:val="24"/>
        </w:rPr>
        <w:t xml:space="preserve">2022 m. vasario 22 </w:t>
      </w:r>
      <w:r w:rsidRPr="00DC464B">
        <w:rPr>
          <w:rFonts w:ascii="Times New Roman" w:hAnsi="Times New Roman" w:cs="Times New Roman"/>
          <w:b/>
          <w:bCs/>
          <w:sz w:val="24"/>
          <w:szCs w:val="24"/>
        </w:rPr>
        <w:t>d.</w:t>
      </w:r>
    </w:p>
    <w:p w:rsidR="00C14A2D" w:rsidRPr="00130667" w:rsidRDefault="00C14A2D" w:rsidP="002A5437">
      <w:pPr>
        <w:spacing w:after="0" w:line="360" w:lineRule="auto"/>
        <w:ind w:firstLine="709"/>
        <w:jc w:val="both"/>
        <w:rPr>
          <w:rFonts w:ascii="Times New Roman" w:eastAsia="Times New Roman" w:hAnsi="Times New Roman" w:cs="Times New Roman"/>
          <w:sz w:val="24"/>
          <w:szCs w:val="24"/>
          <w:u w:color="000000"/>
        </w:rPr>
      </w:pPr>
    </w:p>
    <w:p w:rsidR="008D2A28" w:rsidRPr="00130667" w:rsidRDefault="008D2A28" w:rsidP="008D2A28">
      <w:pPr>
        <w:pBdr>
          <w:bottom w:val="single" w:sz="6" w:space="1" w:color="auto"/>
        </w:pBdr>
        <w:spacing w:after="0" w:line="240" w:lineRule="auto"/>
        <w:jc w:val="center"/>
        <w:rPr>
          <w:rFonts w:ascii="Times New Roman" w:eastAsia="Times New Roman" w:hAnsi="Times New Roman" w:cs="Times New Roman"/>
          <w:vanish/>
          <w:sz w:val="16"/>
          <w:szCs w:val="16"/>
          <w:lang w:eastAsia="lt-LT"/>
        </w:rPr>
      </w:pPr>
      <w:r w:rsidRPr="00130667">
        <w:rPr>
          <w:rFonts w:ascii="Times New Roman" w:eastAsia="Times New Roman" w:hAnsi="Times New Roman" w:cs="Times New Roman"/>
          <w:vanish/>
          <w:sz w:val="16"/>
          <w:szCs w:val="16"/>
          <w:lang w:eastAsia="lt-LT"/>
        </w:rPr>
        <w:t>Top of Form</w:t>
      </w:r>
    </w:p>
    <w:p w:rsidR="00BE19A6" w:rsidRDefault="002B2E32"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BENDRA INFORMACIJA APIE MOKYKLĄ</w:t>
      </w:r>
      <w:r w:rsidR="00A61225">
        <w:rPr>
          <w:rFonts w:ascii="Times New Roman" w:eastAsia="Times New Roman" w:hAnsi="Times New Roman" w:cs="Times New Roman"/>
          <w:b/>
          <w:bCs/>
          <w:sz w:val="23"/>
          <w:szCs w:val="23"/>
          <w:lang w:eastAsia="lt-LT"/>
        </w:rPr>
        <w:t xml:space="preserve"> </w:t>
      </w:r>
    </w:p>
    <w:p w:rsidR="00BE19A6" w:rsidRDefault="00BE19A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w:t>
      </w:r>
      <w:r w:rsidR="00A61225" w:rsidRPr="2D2A3038">
        <w:rPr>
          <w:rFonts w:ascii="Times New Roman" w:eastAsia="Times New Roman" w:hAnsi="Times New Roman" w:cs="Times New Roman"/>
          <w:b/>
          <w:bCs/>
          <w:sz w:val="23"/>
          <w:szCs w:val="23"/>
          <w:lang w:eastAsia="lt-LT"/>
        </w:rPr>
        <w:t xml:space="preserve"> Į</w:t>
      </w:r>
      <w:r w:rsidR="008D2A28" w:rsidRPr="2D2A3038">
        <w:rPr>
          <w:rFonts w:ascii="Times New Roman" w:eastAsia="Times New Roman" w:hAnsi="Times New Roman" w:cs="Times New Roman"/>
          <w:b/>
          <w:bCs/>
          <w:sz w:val="23"/>
          <w:szCs w:val="23"/>
          <w:lang w:eastAsia="lt-LT"/>
        </w:rPr>
        <w:t>staigos kodas</w:t>
      </w:r>
      <w:r w:rsidR="008D2A28">
        <w:rPr>
          <w:noProof/>
          <w:lang w:eastAsia="lt-LT"/>
        </w:rPr>
        <w:drawing>
          <wp:inline distT="0" distB="0" distL="0" distR="0" wp14:anchorId="44F56871" wp14:editId="2D2A3038">
            <wp:extent cx="133350" cy="133350"/>
            <wp:effectExtent l="0" t="0" r="0" b="0"/>
            <wp:docPr id="325" name="Picture 32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(Įrašykite)</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303012">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3.1pt;height:18pt" o:ole="">
            <v:imagedata r:id="rId12" o:title=""/>
          </v:shape>
          <w:control r:id="rId13" w:name="DefaultOcxName" w:shapeid="_x0000_i1093"/>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2. </w:t>
      </w:r>
      <w:r w:rsidR="008D2A28" w:rsidRPr="2D2A3038">
        <w:rPr>
          <w:rFonts w:ascii="Times New Roman" w:eastAsia="Times New Roman" w:hAnsi="Times New Roman" w:cs="Times New Roman"/>
          <w:b/>
          <w:bCs/>
          <w:sz w:val="23"/>
          <w:szCs w:val="23"/>
          <w:lang w:eastAsia="lt-LT"/>
        </w:rPr>
        <w:t>Mokyklos pavadinimas</w:t>
      </w:r>
      <w:r w:rsidR="008D2A28">
        <w:rPr>
          <w:noProof/>
          <w:lang w:eastAsia="lt-LT"/>
        </w:rPr>
        <w:drawing>
          <wp:inline distT="0" distB="0" distL="0" distR="0" wp14:anchorId="74A32D2C" wp14:editId="672A2CD0">
            <wp:extent cx="133350" cy="133350"/>
            <wp:effectExtent l="0" t="0" r="0" b="0"/>
            <wp:docPr id="326" name="Picture 32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(Įrašykite)</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096" type="#_x0000_t75" style="width:1in;height:18pt" o:ole="">
            <v:imagedata r:id="rId14" o:title=""/>
          </v:shape>
          <w:control r:id="rId15" w:name="DefaultOcxName1" w:shapeid="_x0000_i1096"/>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3. </w:t>
      </w:r>
      <w:r w:rsidR="008D2A28" w:rsidRPr="2D2A3038">
        <w:rPr>
          <w:rFonts w:ascii="Times New Roman" w:eastAsia="Times New Roman" w:hAnsi="Times New Roman" w:cs="Times New Roman"/>
          <w:b/>
          <w:bCs/>
          <w:sz w:val="23"/>
          <w:szCs w:val="23"/>
          <w:lang w:eastAsia="lt-LT"/>
        </w:rPr>
        <w:t>Mokyklos tipas</w:t>
      </w:r>
      <w:r w:rsidR="008D2A28">
        <w:rPr>
          <w:noProof/>
          <w:lang w:eastAsia="lt-LT"/>
        </w:rPr>
        <w:drawing>
          <wp:inline distT="0" distB="0" distL="0" distR="0" wp14:anchorId="2610E4A8" wp14:editId="1257ACC7">
            <wp:extent cx="133350" cy="133350"/>
            <wp:effectExtent l="0" t="0" r="0" b="0"/>
            <wp:docPr id="327" name="Picture 32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 iš sąrašo)</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099" type="#_x0000_t75" style="width:20.7pt;height:18pt" o:ole="">
            <v:imagedata r:id="rId16" o:title=""/>
          </v:shape>
          <w:control r:id="rId17" w:name="DefaultOcxName2" w:shapeid="_x0000_i1099"/>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Pradinė mokykla</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02" type="#_x0000_t75" style="width:20.7pt;height:18pt" o:ole="">
            <v:imagedata r:id="rId16" o:title=""/>
          </v:shape>
          <w:control r:id="rId18" w:name="DefaultOcxName3" w:shapeid="_x0000_i1102"/>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Progimnazija</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05" type="#_x0000_t75" style="width:20.7pt;height:18pt" o:ole="">
            <v:imagedata r:id="rId16" o:title=""/>
          </v:shape>
          <w:control r:id="rId19" w:name="DefaultOcxName4" w:shapeid="_x0000_i1105"/>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lastRenderedPageBreak/>
        <w:t>Gimnazija</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08" type="#_x0000_t75" style="width:20.7pt;height:18pt" o:ole="">
            <v:imagedata r:id="rId20" o:title=""/>
          </v:shape>
          <w:control r:id="rId21" w:name="DefaultOcxName5" w:shapeid="_x0000_i1108"/>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val="en-US" w:eastAsia="lt-LT"/>
        </w:rPr>
      </w:pPr>
      <w:r w:rsidRPr="00130667">
        <w:rPr>
          <w:rFonts w:ascii="Times New Roman" w:eastAsia="Times New Roman" w:hAnsi="Times New Roman" w:cs="Times New Roman"/>
          <w:sz w:val="20"/>
          <w:szCs w:val="20"/>
          <w:lang w:eastAsia="lt-LT"/>
        </w:rPr>
        <w:t>Pagrindinė mokykla</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4. </w:t>
      </w:r>
      <w:r w:rsidR="008D2A28" w:rsidRPr="2D2A3038">
        <w:rPr>
          <w:rFonts w:ascii="Times New Roman" w:eastAsia="Times New Roman" w:hAnsi="Times New Roman" w:cs="Times New Roman"/>
          <w:b/>
          <w:bCs/>
          <w:sz w:val="23"/>
          <w:szCs w:val="23"/>
          <w:lang w:eastAsia="lt-LT"/>
        </w:rPr>
        <w:t>Mokyklos savininkas</w:t>
      </w:r>
      <w:r w:rsidR="008D2A28">
        <w:rPr>
          <w:noProof/>
          <w:lang w:eastAsia="lt-LT"/>
        </w:rPr>
        <w:drawing>
          <wp:inline distT="0" distB="0" distL="0" distR="0" wp14:anchorId="1124918A" wp14:editId="4B26FE18">
            <wp:extent cx="133350" cy="133350"/>
            <wp:effectExtent l="0" t="0" r="0" b="0"/>
            <wp:docPr id="328" name="Picture 32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 iš sąrašo)</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1" type="#_x0000_t75" style="width:20.7pt;height:18pt" o:ole="">
            <v:imagedata r:id="rId20" o:title=""/>
          </v:shape>
          <w:control r:id="rId22" w:name="DefaultOcxName6" w:shapeid="_x0000_i1111"/>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Savivaldybė</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4" type="#_x0000_t75" style="width:20.7pt;height:18pt" o:ole="">
            <v:imagedata r:id="rId16" o:title=""/>
          </v:shape>
          <w:control r:id="rId23" w:name="DefaultOcxName7" w:shapeid="_x0000_i1114"/>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Ministerija</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7" type="#_x0000_t75" style="width:20.7pt;height:18pt" o:ole="">
            <v:imagedata r:id="rId16" o:title=""/>
          </v:shape>
          <w:control r:id="rId24" w:name="DefaultOcxName8" w:shapeid="_x0000_i1117"/>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Privati</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5. </w:t>
      </w:r>
      <w:r w:rsidR="008D2A28" w:rsidRPr="2D2A3038">
        <w:rPr>
          <w:rFonts w:ascii="Times New Roman" w:eastAsia="Times New Roman" w:hAnsi="Times New Roman" w:cs="Times New Roman"/>
          <w:b/>
          <w:bCs/>
          <w:sz w:val="23"/>
          <w:szCs w:val="23"/>
          <w:lang w:eastAsia="lt-LT"/>
        </w:rPr>
        <w:t>Savivaldybė</w:t>
      </w:r>
      <w:r w:rsidR="008D2A28">
        <w:rPr>
          <w:noProof/>
          <w:lang w:eastAsia="lt-LT"/>
        </w:rPr>
        <w:drawing>
          <wp:inline distT="0" distB="0" distL="0" distR="0" wp14:anchorId="4C87AF0B" wp14:editId="4D07413A">
            <wp:extent cx="133350" cy="133350"/>
            <wp:effectExtent l="0" t="0" r="0" b="0"/>
            <wp:docPr id="329" name="Picture 32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 iš sąrašo)</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0" type="#_x0000_t75" style="width:97.2pt;height:18pt" o:ole="">
            <v:imagedata r:id="rId25" o:title=""/>
          </v:shape>
          <w:control r:id="rId26" w:name="DefaultOcxName9" w:shapeid="_x0000_i1120"/>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6. </w:t>
      </w:r>
      <w:r w:rsidR="008D2A28" w:rsidRPr="2D2A3038">
        <w:rPr>
          <w:rFonts w:ascii="Times New Roman" w:eastAsia="Times New Roman" w:hAnsi="Times New Roman" w:cs="Times New Roman"/>
          <w:b/>
          <w:bCs/>
          <w:sz w:val="23"/>
          <w:szCs w:val="23"/>
          <w:lang w:eastAsia="lt-LT"/>
        </w:rPr>
        <w:t>Anketą pildo</w:t>
      </w:r>
      <w:r w:rsidR="008D2A28">
        <w:rPr>
          <w:noProof/>
          <w:lang w:eastAsia="lt-LT"/>
        </w:rPr>
        <w:drawing>
          <wp:inline distT="0" distB="0" distL="0" distR="0" wp14:anchorId="451E6C34" wp14:editId="2A5AE71C">
            <wp:extent cx="133350" cy="133350"/>
            <wp:effectExtent l="0" t="0" r="0" b="0"/>
            <wp:docPr id="330" name="Picture 33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(Įra</w:t>
      </w:r>
      <w:r w:rsidR="007A40E9">
        <w:rPr>
          <w:rFonts w:ascii="Times New Roman" w:eastAsia="Times New Roman" w:hAnsi="Times New Roman" w:cs="Times New Roman"/>
          <w:i/>
          <w:iCs/>
          <w:sz w:val="18"/>
          <w:szCs w:val="18"/>
          <w:lang w:eastAsia="lt-LT"/>
        </w:rPr>
        <w:t>šykite vardą, pavardę, pareigas)</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3" type="#_x0000_t75" style="width:1in;height:18pt" o:ole="">
            <v:imagedata r:id="rId27" o:title=""/>
          </v:shape>
          <w:control r:id="rId28" w:name="DefaultOcxName10" w:shapeid="_x0000_i1123"/>
        </w:object>
      </w:r>
    </w:p>
    <w:p w:rsidR="008D2A28"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7A40E9"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7. Anketą pildančio asmens el. pašto adresas</w:t>
      </w:r>
      <w:r>
        <w:rPr>
          <w:noProof/>
          <w:lang w:eastAsia="lt-LT"/>
        </w:rPr>
        <w:drawing>
          <wp:inline distT="0" distB="0" distL="0" distR="0" wp14:anchorId="45328DDF" wp14:editId="3F797755">
            <wp:extent cx="133350" cy="133350"/>
            <wp:effectExtent l="0" t="0" r="0" b="0"/>
            <wp:docPr id="1" name="Picture 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7A40E9" w:rsidRPr="00130667" w:rsidRDefault="007A40E9" w:rsidP="007A40E9">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6" type="#_x0000_t75" style="width:1in;height:18pt" o:ole="">
            <v:imagedata r:id="rId29" o:title=""/>
          </v:shape>
          <w:control r:id="rId30" w:name="DefaultOcxName101" w:shapeid="_x0000_i1126"/>
        </w:object>
      </w:r>
    </w:p>
    <w:p w:rsidR="007A40E9" w:rsidRDefault="007A40E9" w:rsidP="007A40E9">
      <w:pPr>
        <w:spacing w:after="0" w:line="240" w:lineRule="auto"/>
        <w:textAlignment w:val="top"/>
        <w:rPr>
          <w:rFonts w:ascii="Times New Roman" w:eastAsia="Times New Roman" w:hAnsi="Times New Roman" w:cs="Times New Roman"/>
          <w:b/>
          <w:bCs/>
          <w:sz w:val="23"/>
          <w:szCs w:val="23"/>
          <w:lang w:eastAsia="lt-LT"/>
        </w:rPr>
      </w:pPr>
    </w:p>
    <w:p w:rsidR="007A40E9"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BE19A6" w:rsidRDefault="00A61225"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 xml:space="preserve">BENDRA INFORMACIJA APIE </w:t>
      </w:r>
      <w:r w:rsidR="002C6AB0">
        <w:rPr>
          <w:rFonts w:ascii="Times New Roman" w:eastAsia="Times New Roman" w:hAnsi="Times New Roman" w:cs="Times New Roman"/>
          <w:b/>
          <w:bCs/>
          <w:sz w:val="23"/>
          <w:szCs w:val="23"/>
          <w:lang w:eastAsia="lt-LT"/>
        </w:rPr>
        <w:t xml:space="preserve">VEIKLOS </w:t>
      </w:r>
      <w:r w:rsidR="002B2E32">
        <w:rPr>
          <w:rFonts w:ascii="Times New Roman" w:eastAsia="Times New Roman" w:hAnsi="Times New Roman" w:cs="Times New Roman"/>
          <w:b/>
          <w:bCs/>
          <w:sz w:val="23"/>
          <w:szCs w:val="23"/>
          <w:lang w:eastAsia="lt-LT"/>
        </w:rPr>
        <w:t>ĮSIVERTINIMĄ</w:t>
      </w:r>
      <w:r>
        <w:rPr>
          <w:rFonts w:ascii="Times New Roman" w:eastAsia="Times New Roman" w:hAnsi="Times New Roman" w:cs="Times New Roman"/>
          <w:b/>
          <w:bCs/>
          <w:sz w:val="23"/>
          <w:szCs w:val="23"/>
          <w:lang w:eastAsia="lt-LT"/>
        </w:rPr>
        <w:t xml:space="preserve"> </w:t>
      </w:r>
    </w:p>
    <w:p w:rsidR="00BE19A6" w:rsidRDefault="00BE19A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 xml:space="preserve">8. </w:t>
      </w:r>
      <w:r w:rsidR="008D2A28" w:rsidRPr="2D2A3038">
        <w:rPr>
          <w:rFonts w:ascii="Times New Roman" w:eastAsia="Times New Roman" w:hAnsi="Times New Roman" w:cs="Times New Roman"/>
          <w:b/>
          <w:bCs/>
          <w:sz w:val="23"/>
          <w:szCs w:val="23"/>
          <w:lang w:eastAsia="lt-LT"/>
        </w:rPr>
        <w:t>Už kurį laikotarpį pateikiate ataskaitą?</w:t>
      </w:r>
      <w:r w:rsidR="008D2A28">
        <w:rPr>
          <w:noProof/>
          <w:lang w:eastAsia="lt-LT"/>
        </w:rPr>
        <w:drawing>
          <wp:inline distT="0" distB="0" distL="0" distR="0" wp14:anchorId="53A0F638" wp14:editId="580C455D">
            <wp:extent cx="133350" cy="133350"/>
            <wp:effectExtent l="0" t="0" r="0" b="0"/>
            <wp:docPr id="331" name="Picture 33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9" type="#_x0000_t75" style="width:20.7pt;height:18pt" o:ole="">
            <v:imagedata r:id="rId16" o:title=""/>
          </v:shape>
          <w:control r:id="rId31" w:name="DefaultOcxName11" w:shapeid="_x0000_i1129"/>
        </w:object>
      </w:r>
    </w:p>
    <w:p w:rsidR="008D2A28" w:rsidRPr="00130667" w:rsidRDefault="00412014" w:rsidP="008D2A28">
      <w:pPr>
        <w:spacing w:after="0" w:line="240" w:lineRule="auto"/>
        <w:textAlignment w:val="top"/>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2020–2021</w:t>
      </w:r>
      <w:r w:rsidR="008D2A28" w:rsidRPr="00130667">
        <w:rPr>
          <w:rFonts w:ascii="Times New Roman" w:eastAsia="Times New Roman" w:hAnsi="Times New Roman" w:cs="Times New Roman"/>
          <w:sz w:val="20"/>
          <w:szCs w:val="20"/>
          <w:lang w:eastAsia="lt-LT"/>
        </w:rPr>
        <w:t xml:space="preserve"> mokslo metai</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32" type="#_x0000_t75" style="width:20.7pt;height:18pt" o:ole="">
            <v:imagedata r:id="rId20" o:title=""/>
          </v:shape>
          <w:control r:id="rId32" w:name="DefaultOcxName12" w:shapeid="_x0000_i1132"/>
        </w:object>
      </w:r>
    </w:p>
    <w:p w:rsidR="008D2A28" w:rsidRPr="00130667" w:rsidRDefault="00412014" w:rsidP="008D2A28">
      <w:pPr>
        <w:spacing w:after="0" w:line="240" w:lineRule="auto"/>
        <w:textAlignment w:val="top"/>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2021</w:t>
      </w:r>
      <w:r w:rsidR="008D2A28" w:rsidRPr="00130667">
        <w:rPr>
          <w:rFonts w:ascii="Times New Roman" w:eastAsia="Times New Roman" w:hAnsi="Times New Roman" w:cs="Times New Roman"/>
          <w:sz w:val="20"/>
          <w:szCs w:val="20"/>
          <w:lang w:eastAsia="lt-LT"/>
        </w:rPr>
        <w:t xml:space="preserve"> kalendoriniai metai</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0C0156" w:rsidRPr="00130667" w:rsidRDefault="00A61225" w:rsidP="007B113A">
      <w:pPr>
        <w:spacing w:after="0" w:line="240" w:lineRule="auto"/>
        <w:jc w:val="both"/>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 xml:space="preserve">STIPRIEJI, SILPNIEJI IR TOBULINTINI </w:t>
      </w:r>
      <w:r w:rsidR="00B73231">
        <w:rPr>
          <w:rFonts w:ascii="Times New Roman" w:eastAsia="Times New Roman" w:hAnsi="Times New Roman" w:cs="Times New Roman"/>
          <w:b/>
          <w:bCs/>
          <w:sz w:val="23"/>
          <w:szCs w:val="23"/>
          <w:lang w:eastAsia="lt-LT"/>
        </w:rPr>
        <w:t xml:space="preserve">MOKYKLOS VEIKLOS </w:t>
      </w:r>
      <w:r>
        <w:rPr>
          <w:rFonts w:ascii="Times New Roman" w:eastAsia="Times New Roman" w:hAnsi="Times New Roman" w:cs="Times New Roman"/>
          <w:b/>
          <w:bCs/>
          <w:sz w:val="23"/>
          <w:szCs w:val="23"/>
          <w:lang w:eastAsia="lt-LT"/>
        </w:rPr>
        <w:t>ASPEKTAI</w:t>
      </w:r>
      <w:r w:rsidRPr="003F4079">
        <w:rPr>
          <w:rFonts w:ascii="Times New Roman" w:eastAsia="Times New Roman" w:hAnsi="Times New Roman" w:cs="Times New Roman"/>
          <w:b/>
          <w:bCs/>
          <w:sz w:val="23"/>
          <w:szCs w:val="23"/>
          <w:lang w:eastAsia="lt-LT"/>
        </w:rPr>
        <w:t xml:space="preserve">. </w:t>
      </w:r>
      <w:r w:rsidR="00835363" w:rsidRPr="003F4079">
        <w:rPr>
          <w:rFonts w:ascii="Times New Roman" w:eastAsia="Calibri" w:hAnsi="Times New Roman" w:cs="Times New Roman"/>
          <w:sz w:val="24"/>
          <w:szCs w:val="24"/>
          <w:u w:color="0070C0"/>
        </w:rPr>
        <w:t xml:space="preserve">Remdamiesi įsivertinimo metodika </w:t>
      </w:r>
      <w:r w:rsidR="000C0156" w:rsidRPr="003F4079">
        <w:rPr>
          <w:rFonts w:ascii="Times New Roman" w:eastAsia="Calibri" w:hAnsi="Times New Roman" w:cs="Times New Roman"/>
          <w:sz w:val="24"/>
          <w:szCs w:val="24"/>
          <w:u w:color="0070C0"/>
        </w:rPr>
        <w:t xml:space="preserve">žemiau nurodykite po vieną </w:t>
      </w:r>
      <w:r w:rsidR="000C0156" w:rsidRPr="003F4079">
        <w:rPr>
          <w:rFonts w:ascii="Times New Roman" w:eastAsia="Calibri" w:hAnsi="Times New Roman" w:cs="Times New Roman"/>
          <w:sz w:val="24"/>
          <w:szCs w:val="24"/>
          <w:u w:val="single"/>
        </w:rPr>
        <w:t>tikslų prioritetiškai svarbiausią stipr</w:t>
      </w:r>
      <w:r w:rsidR="000C0156" w:rsidRPr="00130667">
        <w:rPr>
          <w:rFonts w:ascii="Times New Roman" w:eastAsia="Calibri" w:hAnsi="Times New Roman" w:cs="Times New Roman"/>
          <w:sz w:val="24"/>
          <w:szCs w:val="24"/>
          <w:u w:val="single"/>
        </w:rPr>
        <w:t>ųjį, silpnąjį ir pasirinktą tob</w:t>
      </w:r>
      <w:r w:rsidR="00412014">
        <w:rPr>
          <w:rFonts w:ascii="Times New Roman" w:eastAsia="Calibri" w:hAnsi="Times New Roman" w:cs="Times New Roman"/>
          <w:sz w:val="24"/>
          <w:szCs w:val="24"/>
          <w:u w:val="single"/>
        </w:rPr>
        <w:t>ulinti kitais metais, t. y. 2022 metais (2021–2022</w:t>
      </w:r>
      <w:r w:rsidR="000C0156" w:rsidRPr="00130667">
        <w:rPr>
          <w:rFonts w:ascii="Times New Roman" w:eastAsia="Calibri" w:hAnsi="Times New Roman" w:cs="Times New Roman"/>
          <w:sz w:val="24"/>
          <w:szCs w:val="24"/>
          <w:u w:val="single"/>
        </w:rPr>
        <w:t xml:space="preserve"> m. m.)</w:t>
      </w:r>
      <w:r w:rsidR="002B2E32">
        <w:rPr>
          <w:rFonts w:ascii="Times New Roman" w:eastAsia="Calibri" w:hAnsi="Times New Roman" w:cs="Times New Roman"/>
          <w:sz w:val="24"/>
          <w:szCs w:val="24"/>
          <w:u w:val="single"/>
        </w:rPr>
        <w:t>,</w:t>
      </w:r>
      <w:r w:rsidR="000C0156" w:rsidRPr="00130667">
        <w:rPr>
          <w:rFonts w:ascii="Times New Roman" w:eastAsia="Calibri" w:hAnsi="Times New Roman" w:cs="Times New Roman"/>
          <w:sz w:val="24"/>
          <w:szCs w:val="24"/>
          <w:u w:val="single"/>
        </w:rPr>
        <w:t xml:space="preserve"> rodiklio numerį </w:t>
      </w:r>
      <w:r w:rsidR="000C0156" w:rsidRPr="00130667">
        <w:rPr>
          <w:rFonts w:ascii="Times New Roman" w:eastAsia="Calibri" w:hAnsi="Times New Roman" w:cs="Times New Roman"/>
          <w:sz w:val="24"/>
          <w:szCs w:val="24"/>
          <w:u w:color="000000"/>
        </w:rPr>
        <w:t xml:space="preserve">(rodiklis susideda iš trijų skaičių). Prie kiekvieno nurodyto rodiklio įrašykite vieną tikslų jo raktinį žodį, </w:t>
      </w:r>
      <w:r w:rsidR="00DA57FC">
        <w:rPr>
          <w:rFonts w:ascii="Times New Roman" w:eastAsia="Calibri" w:hAnsi="Times New Roman" w:cs="Times New Roman"/>
          <w:sz w:val="24"/>
          <w:szCs w:val="24"/>
          <w:u w:color="000000"/>
        </w:rPr>
        <w:t>nurodytą</w:t>
      </w:r>
      <w:r w:rsidR="000C0156" w:rsidRPr="00130667">
        <w:rPr>
          <w:rFonts w:ascii="Times New Roman" w:eastAsia="Calibri" w:hAnsi="Times New Roman" w:cs="Times New Roman"/>
          <w:sz w:val="24"/>
          <w:szCs w:val="24"/>
          <w:u w:color="000000"/>
        </w:rPr>
        <w:t xml:space="preserve"> metodikoje šalia rodiklio (pavyzdžiui, </w:t>
      </w:r>
      <w:r w:rsidR="000C0156" w:rsidRPr="002D500C">
        <w:rPr>
          <w:rFonts w:ascii="Times New Roman" w:eastAsia="Calibri" w:hAnsi="Times New Roman" w:cs="Times New Roman"/>
          <w:sz w:val="24"/>
          <w:szCs w:val="24"/>
          <w:u w:color="000000"/>
        </w:rPr>
        <w:t>rodiklis 2.4.1, jo</w:t>
      </w:r>
      <w:r w:rsidR="000C0156" w:rsidRPr="00130667">
        <w:rPr>
          <w:rFonts w:ascii="Times New Roman" w:eastAsia="Calibri" w:hAnsi="Times New Roman" w:cs="Times New Roman"/>
          <w:sz w:val="24"/>
          <w:szCs w:val="24"/>
          <w:u w:color="000000"/>
        </w:rPr>
        <w:t xml:space="preserve"> raktinis žodis „Pažangą skatinantis grįžtamasis ryšys“).</w:t>
      </w:r>
    </w:p>
    <w:p w:rsidR="0039165E" w:rsidRPr="00130667" w:rsidRDefault="0039165E"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9.</w:t>
      </w:r>
      <w:r w:rsidR="008D2A28" w:rsidRPr="2D2A3038">
        <w:rPr>
          <w:rFonts w:ascii="Times New Roman" w:eastAsia="Times New Roman" w:hAnsi="Times New Roman" w:cs="Times New Roman"/>
          <w:b/>
          <w:bCs/>
          <w:sz w:val="23"/>
          <w:szCs w:val="23"/>
          <w:lang w:eastAsia="lt-LT"/>
        </w:rPr>
        <w:t xml:space="preserve"> Įsivertinimo metu surasti stiprieji veiklos aspektai: įrašykite 1 svarbiausio rodiklio numerį</w:t>
      </w:r>
      <w:r w:rsidR="008D2A28">
        <w:rPr>
          <w:noProof/>
          <w:lang w:eastAsia="lt-LT"/>
        </w:rPr>
        <w:drawing>
          <wp:inline distT="0" distB="0" distL="0" distR="0" wp14:anchorId="0E082818" wp14:editId="2A557A5B">
            <wp:extent cx="133350" cy="133350"/>
            <wp:effectExtent l="0" t="0" r="0" b="0"/>
            <wp:docPr id="333" name="Picture 33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2553CE">
        <w:rPr>
          <w:rFonts w:ascii="Times New Roman" w:eastAsia="Times New Roman" w:hAnsi="Times New Roman" w:cs="Times New Roman"/>
          <w:sz w:val="24"/>
          <w:szCs w:val="24"/>
        </w:rPr>
        <w:object w:dxaOrig="225" w:dyaOrig="225">
          <v:shape id="_x0000_i1136" type="#_x0000_t75" style="width:61.2pt;height:18pt" o:ole="">
            <v:imagedata r:id="rId33" o:title=""/>
          </v:shape>
          <w:control r:id="rId34" w:name="DefaultOcxName16" w:shapeid="_x0000_i1136"/>
        </w:object>
      </w:r>
      <w:r w:rsidR="002553CE">
        <w:rPr>
          <w:rFonts w:ascii="Times New Roman" w:eastAsia="Times New Roman" w:hAnsi="Times New Roman" w:cs="Times New Roman"/>
          <w:sz w:val="24"/>
          <w:szCs w:val="24"/>
        </w:rPr>
        <w:t>311</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lastRenderedPageBreak/>
        <w:t>10</w:t>
      </w:r>
      <w:r w:rsidR="008D2A28" w:rsidRPr="2D2A3038">
        <w:rPr>
          <w:rFonts w:ascii="Times New Roman" w:eastAsia="Times New Roman" w:hAnsi="Times New Roman" w:cs="Times New Roman"/>
          <w:b/>
          <w:bCs/>
          <w:sz w:val="23"/>
          <w:szCs w:val="23"/>
          <w:lang w:eastAsia="lt-LT"/>
        </w:rPr>
        <w:t>. Įsivertinimo metu surasti stiprieji veiklos aspektai: įrašykite 1 svarbiausią pasirinkto rodiklio raktinį žodį</w:t>
      </w:r>
      <w:r w:rsidR="008D2A28">
        <w:rPr>
          <w:noProof/>
          <w:lang w:eastAsia="lt-LT"/>
        </w:rPr>
        <w:drawing>
          <wp:inline distT="0" distB="0" distL="0" distR="0" wp14:anchorId="673800AD" wp14:editId="399CDD9A">
            <wp:extent cx="133350" cy="133350"/>
            <wp:effectExtent l="0" t="0" r="0" b="0"/>
            <wp:docPr id="334" name="Picture 33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 xml:space="preserve">(Pagal metodiką, pavyzdžiui, </w:t>
      </w:r>
      <w:r w:rsidRPr="002D500C">
        <w:rPr>
          <w:rFonts w:ascii="Times New Roman" w:eastAsia="Times New Roman" w:hAnsi="Times New Roman" w:cs="Times New Roman"/>
          <w:i/>
          <w:iCs/>
          <w:sz w:val="18"/>
          <w:szCs w:val="18"/>
          <w:lang w:eastAsia="lt-LT"/>
        </w:rPr>
        <w:t>rodiklio 2.4.1 raktinis</w:t>
      </w:r>
      <w:r w:rsidRPr="00130667">
        <w:rPr>
          <w:rFonts w:ascii="Times New Roman" w:eastAsia="Times New Roman" w:hAnsi="Times New Roman" w:cs="Times New Roman"/>
          <w:i/>
          <w:iCs/>
          <w:sz w:val="18"/>
          <w:szCs w:val="18"/>
          <w:lang w:eastAsia="lt-LT"/>
        </w:rPr>
        <w:t xml:space="preserve"> žodis „Pažangą skatinantis grįžtamasis ryšys“).</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2553CE">
        <w:rPr>
          <w:rFonts w:ascii="Times New Roman" w:eastAsia="Times New Roman" w:hAnsi="Times New Roman" w:cs="Times New Roman"/>
          <w:b/>
          <w:sz w:val="24"/>
          <w:szCs w:val="24"/>
        </w:rPr>
        <w:object w:dxaOrig="225" w:dyaOrig="225">
          <v:shape id="_x0000_i1140" type="#_x0000_t75" style="width:53.1pt;height:18pt" o:ole="">
            <v:imagedata r:id="rId35" o:title=""/>
          </v:shape>
          <w:control r:id="rId36" w:name="DefaultOcxName17" w:shapeid="_x0000_i1140"/>
        </w:object>
      </w:r>
      <w:r w:rsidR="002553CE">
        <w:rPr>
          <w:rFonts w:ascii="Times New Roman" w:eastAsia="Times New Roman" w:hAnsi="Times New Roman" w:cs="Times New Roman"/>
          <w:b/>
          <w:sz w:val="24"/>
          <w:szCs w:val="24"/>
        </w:rPr>
        <w:t>šiuolaikiškumas</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11</w:t>
      </w:r>
      <w:r w:rsidR="008D2A28" w:rsidRPr="2D2A3038">
        <w:rPr>
          <w:rFonts w:ascii="Times New Roman" w:eastAsia="Times New Roman" w:hAnsi="Times New Roman" w:cs="Times New Roman"/>
          <w:b/>
          <w:bCs/>
          <w:sz w:val="23"/>
          <w:szCs w:val="23"/>
          <w:lang w:eastAsia="lt-LT"/>
        </w:rPr>
        <w:t xml:space="preserve">. </w:t>
      </w:r>
      <w:r w:rsidR="0039165E" w:rsidRPr="2D2A3038">
        <w:rPr>
          <w:rFonts w:ascii="Times New Roman" w:eastAsia="Times New Roman" w:hAnsi="Times New Roman" w:cs="Times New Roman"/>
          <w:b/>
          <w:bCs/>
          <w:sz w:val="23"/>
          <w:szCs w:val="23"/>
          <w:lang w:eastAsia="lt-LT"/>
        </w:rPr>
        <w:t>Kas J</w:t>
      </w:r>
      <w:r w:rsidR="008D2A28" w:rsidRPr="2D2A3038">
        <w:rPr>
          <w:rFonts w:ascii="Times New Roman" w:eastAsia="Times New Roman" w:hAnsi="Times New Roman" w:cs="Times New Roman"/>
          <w:b/>
          <w:bCs/>
          <w:sz w:val="23"/>
          <w:szCs w:val="23"/>
          <w:lang w:eastAsia="lt-LT"/>
        </w:rPr>
        <w:t>ums rodo, kad tai yra stiprusis veiklos aspektas?</w:t>
      </w:r>
      <w:r w:rsidR="008D2A28">
        <w:rPr>
          <w:noProof/>
          <w:lang w:eastAsia="lt-LT"/>
        </w:rPr>
        <w:drawing>
          <wp:inline distT="0" distB="0" distL="0" distR="0" wp14:anchorId="3CAFD0C3" wp14:editId="02377DB0">
            <wp:extent cx="133350" cy="133350"/>
            <wp:effectExtent l="0" t="0" r="0" b="0"/>
            <wp:docPr id="335" name="Picture 33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36610A" w:rsidRPr="00130667" w:rsidRDefault="0036610A" w:rsidP="0036610A">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w:t>
      </w:r>
      <w:r w:rsidR="00F41921" w:rsidRPr="00A209DC">
        <w:rPr>
          <w:rFonts w:ascii="Times New Roman" w:eastAsia="Times New Roman" w:hAnsi="Times New Roman" w:cs="Times New Roman"/>
          <w:i/>
          <w:iCs/>
          <w:sz w:val="18"/>
          <w:szCs w:val="18"/>
          <w:lang w:eastAsia="lt-LT"/>
        </w:rPr>
        <w:t>Atsakymą p</w:t>
      </w:r>
      <w:r w:rsidRPr="00A209DC">
        <w:rPr>
          <w:rFonts w:ascii="Times New Roman" w:eastAsia="Times New Roman" w:hAnsi="Times New Roman" w:cs="Times New Roman"/>
          <w:i/>
          <w:iCs/>
          <w:sz w:val="18"/>
          <w:szCs w:val="18"/>
          <w:lang w:eastAsia="lt-LT"/>
        </w:rPr>
        <w:t>agrįskite duomenimis, iki 30</w:t>
      </w:r>
      <w:r w:rsidRPr="00130667">
        <w:rPr>
          <w:rFonts w:ascii="Times New Roman" w:eastAsia="Times New Roman" w:hAnsi="Times New Roman" w:cs="Times New Roman"/>
          <w:i/>
          <w:iCs/>
          <w:sz w:val="18"/>
          <w:szCs w:val="18"/>
          <w:lang w:eastAsia="lt-LT"/>
        </w:rPr>
        <w:t xml:space="preserve"> žodžių).</w:t>
      </w:r>
    </w:p>
    <w:p w:rsidR="006736B2" w:rsidRDefault="008D2A28" w:rsidP="009A3247">
      <w:pPr>
        <w:pStyle w:val="prastasiniatinklio"/>
        <w:spacing w:before="0" w:beforeAutospacing="0" w:after="0" w:afterAutospacing="0"/>
        <w:ind w:firstLine="720"/>
        <w:jc w:val="both"/>
        <w:rPr>
          <w:sz w:val="20"/>
          <w:szCs w:val="20"/>
        </w:rPr>
      </w:pPr>
      <w:r w:rsidRPr="006736B2">
        <w:rPr>
          <w:b/>
          <w:lang w:eastAsia="en-US"/>
        </w:rPr>
        <w:object w:dxaOrig="225" w:dyaOrig="225">
          <v:shape id="_x0000_i1144" type="#_x0000_t75" style="width:136.8pt;height:71.1pt" o:ole="">
            <v:imagedata r:id="rId37" o:title=""/>
          </v:shape>
          <w:control r:id="rId38" w:name="DefaultOcxName18" w:shapeid="_x0000_i1144"/>
        </w:object>
      </w:r>
      <w:r w:rsidR="009A3247">
        <w:rPr>
          <w:sz w:val="20"/>
          <w:szCs w:val="20"/>
        </w:rPr>
        <w:t xml:space="preserve"> </w:t>
      </w:r>
    </w:p>
    <w:p w:rsidR="006736B2" w:rsidRDefault="006736B2" w:rsidP="009A3247">
      <w:pPr>
        <w:pStyle w:val="prastasiniatinklio"/>
        <w:spacing w:before="0" w:beforeAutospacing="0" w:after="0" w:afterAutospacing="0"/>
        <w:ind w:firstLine="720"/>
        <w:jc w:val="both"/>
        <w:rPr>
          <w:sz w:val="20"/>
          <w:szCs w:val="20"/>
        </w:rPr>
      </w:pPr>
    </w:p>
    <w:p w:rsidR="00D04BDE" w:rsidRPr="00DB1C57" w:rsidRDefault="006736B2" w:rsidP="00D04BDE">
      <w:pPr>
        <w:pStyle w:val="prastasiniatinklio"/>
        <w:spacing w:before="0" w:beforeAutospacing="0" w:after="0" w:afterAutospacing="0"/>
        <w:ind w:firstLine="720"/>
        <w:jc w:val="both"/>
        <w:rPr>
          <w:color w:val="0070C0"/>
        </w:rPr>
      </w:pPr>
      <w:r w:rsidRPr="00DB1C57">
        <w:t xml:space="preserve">Metodikos grupėse pritarta, kad  tai stiprusis </w:t>
      </w:r>
      <w:r w:rsidR="00DB1C57" w:rsidRPr="00DB1C57">
        <w:t>veiklos aspektas. 91,8</w:t>
      </w:r>
      <w:r w:rsidRPr="00DB1C57">
        <w:t>proc. mokinių  teigia, kad mokymas šiuolaikiškas. IKT</w:t>
      </w:r>
      <w:r w:rsidR="00DB1C57" w:rsidRPr="00DB1C57">
        <w:t xml:space="preserve"> bazė atnaujinta už 24758 eurus:</w:t>
      </w:r>
      <w:r w:rsidR="00D04BDE" w:rsidRPr="00DB1C57">
        <w:t xml:space="preserve"> 18 išmaniųjų ekranų, 111 planšetinių kompiuterių, 5 projektoriai,</w:t>
      </w:r>
      <w:r w:rsidR="00DB1C57" w:rsidRPr="00DB1C57">
        <w:t xml:space="preserve"> 5 daugiafunkciai spausdintuvai.</w:t>
      </w:r>
      <w:r w:rsidR="00D04BDE" w:rsidRPr="00DB1C57">
        <w:t xml:space="preserve"> Įdiegtos programos  – Smart Notebook, ActivInspire, mozaBook – mozaWeb interaktyvių pamokų kūrimui. Pasirašytos sutartys dėl laisvo WiFi taškų diegimo mokykloje </w:t>
      </w:r>
    </w:p>
    <w:p w:rsidR="006736B2" w:rsidRPr="00DB1C57" w:rsidRDefault="006736B2" w:rsidP="009A3247">
      <w:pPr>
        <w:pStyle w:val="prastasiniatinklio"/>
        <w:spacing w:before="0" w:beforeAutospacing="0" w:after="0" w:afterAutospacing="0"/>
        <w:ind w:firstLine="720"/>
        <w:jc w:val="both"/>
        <w:rPr>
          <w:color w:val="FF0000"/>
        </w:rPr>
      </w:pP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12</w:t>
      </w:r>
      <w:r w:rsidR="008D2A28" w:rsidRPr="2D2A3038">
        <w:rPr>
          <w:rFonts w:ascii="Times New Roman" w:eastAsia="Times New Roman" w:hAnsi="Times New Roman" w:cs="Times New Roman"/>
          <w:b/>
          <w:bCs/>
          <w:sz w:val="23"/>
          <w:szCs w:val="23"/>
          <w:lang w:eastAsia="lt-LT"/>
        </w:rPr>
        <w:t>. Įsivertinimo metu surasti silpnieji veiklos aspektai: įrašykite 1 svarbiausio rodiklio numerį</w:t>
      </w:r>
      <w:r w:rsidR="008D2A28">
        <w:rPr>
          <w:noProof/>
          <w:lang w:eastAsia="lt-LT"/>
        </w:rPr>
        <w:drawing>
          <wp:inline distT="0" distB="0" distL="0" distR="0" wp14:anchorId="2EE1EAE2" wp14:editId="715C57C8">
            <wp:extent cx="133350" cy="133350"/>
            <wp:effectExtent l="0" t="0" r="0" b="0"/>
            <wp:docPr id="336" name="Picture 33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2553CE">
        <w:rPr>
          <w:rFonts w:ascii="Times New Roman" w:eastAsia="Times New Roman" w:hAnsi="Times New Roman" w:cs="Times New Roman"/>
          <w:sz w:val="24"/>
          <w:szCs w:val="24"/>
        </w:rPr>
        <w:object w:dxaOrig="225" w:dyaOrig="225">
          <v:shape id="_x0000_i1147" type="#_x0000_t75" style="width:61.2pt;height:18pt" o:ole="">
            <v:imagedata r:id="rId39" o:title=""/>
          </v:shape>
          <w:control r:id="rId40" w:name="DefaultOcxName19" w:shapeid="_x0000_i1147"/>
        </w:object>
      </w:r>
      <w:r w:rsidR="002553CE">
        <w:rPr>
          <w:rFonts w:ascii="Times New Roman" w:eastAsia="Times New Roman" w:hAnsi="Times New Roman" w:cs="Times New Roman"/>
          <w:sz w:val="24"/>
          <w:szCs w:val="24"/>
        </w:rPr>
        <w:t xml:space="preserve"> 121</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13</w:t>
      </w:r>
      <w:r w:rsidR="008D2A28" w:rsidRPr="2D2A3038">
        <w:rPr>
          <w:rFonts w:ascii="Times New Roman" w:eastAsia="Times New Roman" w:hAnsi="Times New Roman" w:cs="Times New Roman"/>
          <w:b/>
          <w:bCs/>
          <w:sz w:val="23"/>
          <w:szCs w:val="23"/>
          <w:lang w:eastAsia="lt-LT"/>
        </w:rPr>
        <w:t>. Įsivertinimo metu surasti silpnieji veiklos aspektai: įrašykite 1 svarbiausią pasirinkto rodiklio raktinį žodį</w:t>
      </w:r>
      <w:r w:rsidR="008D2A28">
        <w:rPr>
          <w:noProof/>
          <w:lang w:eastAsia="lt-LT"/>
        </w:rPr>
        <w:drawing>
          <wp:inline distT="0" distB="0" distL="0" distR="0" wp14:anchorId="5B143DFD" wp14:editId="677D17EA">
            <wp:extent cx="133350" cy="133350"/>
            <wp:effectExtent l="0" t="0" r="0" b="0"/>
            <wp:docPr id="337" name="Picture 33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 xml:space="preserve">(Pagal metodiką, pavyzdžiui, </w:t>
      </w:r>
      <w:r w:rsidRPr="002D500C">
        <w:rPr>
          <w:rFonts w:ascii="Times New Roman" w:eastAsia="Times New Roman" w:hAnsi="Times New Roman" w:cs="Times New Roman"/>
          <w:i/>
          <w:iCs/>
          <w:sz w:val="18"/>
          <w:szCs w:val="18"/>
          <w:lang w:eastAsia="lt-LT"/>
        </w:rPr>
        <w:t>rodiklio 2.4.1 raktinis</w:t>
      </w:r>
      <w:r w:rsidRPr="00130667">
        <w:rPr>
          <w:rFonts w:ascii="Times New Roman" w:eastAsia="Times New Roman" w:hAnsi="Times New Roman" w:cs="Times New Roman"/>
          <w:i/>
          <w:iCs/>
          <w:sz w:val="18"/>
          <w:szCs w:val="18"/>
          <w:lang w:eastAsia="lt-LT"/>
        </w:rPr>
        <w:t xml:space="preserve"> žodis „Pažangą skatinantis grįžtamasis ryšys“).</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2553CE">
        <w:rPr>
          <w:rFonts w:ascii="Times New Roman" w:eastAsia="Times New Roman" w:hAnsi="Times New Roman" w:cs="Times New Roman"/>
          <w:b/>
          <w:sz w:val="24"/>
          <w:szCs w:val="24"/>
        </w:rPr>
        <w:object w:dxaOrig="225" w:dyaOrig="225">
          <v:shape id="_x0000_i1151" type="#_x0000_t75" style="width:53.1pt;height:18pt" o:ole="">
            <v:imagedata r:id="rId41" o:title=""/>
          </v:shape>
          <w:control r:id="rId42" w:name="DefaultOcxName20" w:shapeid="_x0000_i1151"/>
        </w:object>
      </w:r>
      <w:r w:rsidR="002553CE">
        <w:rPr>
          <w:rFonts w:ascii="Times New Roman" w:eastAsia="Times New Roman" w:hAnsi="Times New Roman" w:cs="Times New Roman"/>
          <w:b/>
          <w:sz w:val="24"/>
          <w:szCs w:val="24"/>
        </w:rPr>
        <w:t xml:space="preserve">   Pažangos pastovumas</w: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14</w:t>
      </w:r>
      <w:r w:rsidR="008D2A28" w:rsidRPr="2D2A3038">
        <w:rPr>
          <w:rFonts w:ascii="Times New Roman" w:eastAsia="Times New Roman" w:hAnsi="Times New Roman" w:cs="Times New Roman"/>
          <w:b/>
          <w:bCs/>
          <w:sz w:val="23"/>
          <w:szCs w:val="23"/>
          <w:lang w:eastAsia="lt-LT"/>
        </w:rPr>
        <w:t xml:space="preserve">. </w:t>
      </w:r>
      <w:r w:rsidR="0039165E" w:rsidRPr="2D2A3038">
        <w:rPr>
          <w:rFonts w:ascii="Times New Roman" w:eastAsia="Times New Roman" w:hAnsi="Times New Roman" w:cs="Times New Roman"/>
          <w:b/>
          <w:bCs/>
          <w:sz w:val="23"/>
          <w:szCs w:val="23"/>
          <w:lang w:eastAsia="lt-LT"/>
        </w:rPr>
        <w:t>Kas J</w:t>
      </w:r>
      <w:r w:rsidR="008D2A28" w:rsidRPr="2D2A3038">
        <w:rPr>
          <w:rFonts w:ascii="Times New Roman" w:eastAsia="Times New Roman" w:hAnsi="Times New Roman" w:cs="Times New Roman"/>
          <w:b/>
          <w:bCs/>
          <w:sz w:val="23"/>
          <w:szCs w:val="23"/>
          <w:lang w:eastAsia="lt-LT"/>
        </w:rPr>
        <w:t xml:space="preserve">ums rodo, kad tai yra silpnasis </w:t>
      </w:r>
      <w:r w:rsidR="0036610A" w:rsidRPr="2D2A3038">
        <w:rPr>
          <w:rFonts w:ascii="Times New Roman" w:eastAsia="Times New Roman" w:hAnsi="Times New Roman" w:cs="Times New Roman"/>
          <w:b/>
          <w:bCs/>
          <w:sz w:val="23"/>
          <w:szCs w:val="23"/>
          <w:lang w:eastAsia="lt-LT"/>
        </w:rPr>
        <w:t>veiklos aspektas?</w:t>
      </w:r>
      <w:r w:rsidR="0036610A">
        <w:rPr>
          <w:noProof/>
          <w:lang w:eastAsia="lt-LT"/>
        </w:rPr>
        <w:drawing>
          <wp:inline distT="0" distB="0" distL="0" distR="0" wp14:anchorId="4D50F678" wp14:editId="044AE5A5">
            <wp:extent cx="133350" cy="133350"/>
            <wp:effectExtent l="0" t="0" r="0" b="0"/>
            <wp:docPr id="338" name="Picture 33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w:t>
      </w:r>
      <w:r w:rsidR="00A209DC">
        <w:rPr>
          <w:rFonts w:ascii="Times New Roman" w:eastAsia="Times New Roman" w:hAnsi="Times New Roman" w:cs="Times New Roman"/>
          <w:i/>
          <w:iCs/>
          <w:sz w:val="18"/>
          <w:szCs w:val="18"/>
          <w:lang w:eastAsia="lt-LT"/>
        </w:rPr>
        <w:t>Atsakymą p</w:t>
      </w:r>
      <w:r w:rsidRPr="00130667">
        <w:rPr>
          <w:rFonts w:ascii="Times New Roman" w:eastAsia="Times New Roman" w:hAnsi="Times New Roman" w:cs="Times New Roman"/>
          <w:i/>
          <w:iCs/>
          <w:sz w:val="18"/>
          <w:szCs w:val="18"/>
          <w:lang w:eastAsia="lt-LT"/>
        </w:rPr>
        <w:t>agrįskite duomenimis, iki 30 žodžių)</w:t>
      </w:r>
      <w:r w:rsidR="00AD5A7D">
        <w:rPr>
          <w:rFonts w:ascii="Times New Roman" w:eastAsia="Times New Roman" w:hAnsi="Times New Roman" w:cs="Times New Roman"/>
          <w:i/>
          <w:iCs/>
          <w:sz w:val="18"/>
          <w:szCs w:val="18"/>
          <w:lang w:eastAsia="lt-LT"/>
        </w:rPr>
        <w:t>.</w:t>
      </w:r>
    </w:p>
    <w:p w:rsidR="008D2A28" w:rsidRDefault="008D2A28" w:rsidP="008D2A28">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55" type="#_x0000_t75" style="width:136.8pt;height:71.1pt" o:ole="">
            <v:imagedata r:id="rId43" o:title=""/>
          </v:shape>
          <w:control r:id="rId44" w:name="DefaultOcxName21" w:shapeid="_x0000_i1155"/>
        </w:object>
      </w:r>
    </w:p>
    <w:p w:rsidR="00CB6BC1" w:rsidRDefault="00CB6BC1" w:rsidP="008D2A28">
      <w:pPr>
        <w:spacing w:after="0" w:line="240" w:lineRule="auto"/>
        <w:textAlignment w:val="top"/>
        <w:rPr>
          <w:rFonts w:ascii="Times New Roman" w:eastAsia="Times New Roman" w:hAnsi="Times New Roman" w:cs="Times New Roman"/>
          <w:sz w:val="20"/>
          <w:szCs w:val="20"/>
        </w:rPr>
      </w:pPr>
    </w:p>
    <w:p w:rsidR="000C0156" w:rsidRPr="00130667" w:rsidRDefault="00CB6BC1"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iCs/>
          <w:color w:val="000000"/>
          <w:sz w:val="24"/>
          <w:szCs w:val="24"/>
        </w:rPr>
        <w:t>Metodikos grupėse kaip tobulintini dalykai nurodomi 121 rodiklio raktiniai žodžiai. Palyginamoji pasiekimų ir pažangos</w:t>
      </w:r>
      <w:r w:rsidR="000159AB">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analizė</w:t>
      </w:r>
      <w:r w:rsidR="000159AB">
        <w:rPr>
          <w:rFonts w:ascii="Times New Roman" w:eastAsia="Times New Roman" w:hAnsi="Times New Roman" w:cs="Times New Roman"/>
          <w:iCs/>
          <w:color w:val="000000"/>
          <w:sz w:val="24"/>
          <w:szCs w:val="24"/>
        </w:rPr>
        <w:t xml:space="preserve"> parodė, kad būtina tobulinti rodiklį </w:t>
      </w:r>
      <w:r w:rsidR="000159AB" w:rsidRPr="000159AB">
        <w:rPr>
          <w:rFonts w:ascii="Times New Roman" w:eastAsia="Times New Roman" w:hAnsi="Times New Roman" w:cs="Times New Roman"/>
          <w:i/>
          <w:iCs/>
          <w:color w:val="000000"/>
          <w:sz w:val="24"/>
          <w:szCs w:val="24"/>
        </w:rPr>
        <w:t>pažangos pastovumas</w:t>
      </w:r>
      <w:r w:rsidR="00CE6198">
        <w:rPr>
          <w:rFonts w:ascii="Times New Roman" w:eastAsia="Times New Roman" w:hAnsi="Times New Roman" w:cs="Times New Roman"/>
          <w:i/>
          <w:iCs/>
          <w:color w:val="000000"/>
          <w:sz w:val="24"/>
          <w:szCs w:val="24"/>
        </w:rPr>
        <w:t>.</w:t>
      </w:r>
      <w:r w:rsidR="000159AB">
        <w:rPr>
          <w:rFonts w:ascii="Times New Roman" w:eastAsia="Times New Roman" w:hAnsi="Times New Roman" w:cs="Times New Roman"/>
          <w:i/>
          <w:iCs/>
          <w:color w:val="000000"/>
          <w:sz w:val="24"/>
          <w:szCs w:val="24"/>
        </w:rPr>
        <w:t>- efektyvinti trišalius pokalbius, tobulinti Vaiko individualios pažangos sistemą mokykloje. 39 pažangos pagrįstumas</w:t>
      </w: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15</w:t>
      </w:r>
      <w:r w:rsidR="008D2A28" w:rsidRPr="2D2A3038">
        <w:rPr>
          <w:rFonts w:ascii="Times New Roman" w:eastAsia="Times New Roman" w:hAnsi="Times New Roman" w:cs="Times New Roman"/>
          <w:b/>
          <w:bCs/>
          <w:sz w:val="23"/>
          <w:szCs w:val="23"/>
          <w:lang w:eastAsia="lt-LT"/>
        </w:rPr>
        <w:t>. Nurodykit</w:t>
      </w:r>
      <w:r w:rsidR="008608C8" w:rsidRPr="2D2A3038">
        <w:rPr>
          <w:rFonts w:ascii="Times New Roman" w:eastAsia="Times New Roman" w:hAnsi="Times New Roman" w:cs="Times New Roman"/>
          <w:b/>
          <w:bCs/>
          <w:sz w:val="23"/>
          <w:szCs w:val="23"/>
          <w:lang w:eastAsia="lt-LT"/>
        </w:rPr>
        <w:t>e, kurią veiklą tobulinsite 2022 metais (2021–2022</w:t>
      </w:r>
      <w:r w:rsidR="008D2A28" w:rsidRPr="2D2A3038">
        <w:rPr>
          <w:rFonts w:ascii="Times New Roman" w:eastAsia="Times New Roman" w:hAnsi="Times New Roman" w:cs="Times New Roman"/>
          <w:b/>
          <w:bCs/>
          <w:sz w:val="23"/>
          <w:szCs w:val="23"/>
          <w:lang w:eastAsia="lt-LT"/>
        </w:rPr>
        <w:t xml:space="preserve"> m. m.): įrašykite 1 svarbiausio rodiklio numerį</w:t>
      </w:r>
      <w:r w:rsidR="008D2A28">
        <w:rPr>
          <w:noProof/>
          <w:lang w:eastAsia="lt-LT"/>
        </w:rPr>
        <w:drawing>
          <wp:inline distT="0" distB="0" distL="0" distR="0" wp14:anchorId="2A50F6E3" wp14:editId="70A347F3">
            <wp:extent cx="133350" cy="133350"/>
            <wp:effectExtent l="0" t="0" r="0" b="0"/>
            <wp:docPr id="339" name="Picture 33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r w:rsidR="00AD5A7D">
        <w:rPr>
          <w:rFonts w:ascii="Times New Roman" w:eastAsia="Times New Roman" w:hAnsi="Times New Roman" w:cs="Times New Roman"/>
          <w:i/>
          <w:iCs/>
          <w:sz w:val="18"/>
          <w:szCs w:val="18"/>
          <w:lang w:eastAsia="lt-LT"/>
        </w:rPr>
        <w:t>.</w:t>
      </w:r>
    </w:p>
    <w:p w:rsidR="008D2A28" w:rsidRPr="002553CE" w:rsidRDefault="008D2A28" w:rsidP="008D2A28">
      <w:pPr>
        <w:spacing w:after="0" w:line="240" w:lineRule="auto"/>
        <w:textAlignment w:val="top"/>
        <w:rPr>
          <w:rFonts w:ascii="Times New Roman" w:eastAsia="Times New Roman" w:hAnsi="Times New Roman" w:cs="Times New Roman"/>
          <w:b/>
          <w:sz w:val="24"/>
          <w:szCs w:val="24"/>
          <w:lang w:eastAsia="lt-LT"/>
        </w:rPr>
      </w:pPr>
      <w:r w:rsidRPr="00130667">
        <w:rPr>
          <w:rFonts w:ascii="Times New Roman" w:eastAsia="Times New Roman" w:hAnsi="Times New Roman" w:cs="Times New Roman"/>
          <w:sz w:val="20"/>
          <w:szCs w:val="20"/>
        </w:rPr>
        <w:object w:dxaOrig="225" w:dyaOrig="225">
          <v:shape id="_x0000_i1157" type="#_x0000_t75" style="width:1in;height:18pt" o:ole="">
            <v:imagedata r:id="rId45" o:title=""/>
          </v:shape>
          <w:control r:id="rId46" w:name="DefaultOcxName22" w:shapeid="_x0000_i1157"/>
        </w:object>
      </w:r>
      <w:r w:rsidR="002553CE" w:rsidRPr="002553CE">
        <w:rPr>
          <w:rFonts w:ascii="Times New Roman" w:eastAsia="Times New Roman" w:hAnsi="Times New Roman" w:cs="Times New Roman"/>
          <w:b/>
          <w:sz w:val="24"/>
          <w:szCs w:val="24"/>
        </w:rPr>
        <w:t>121</w: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16</w:t>
      </w:r>
      <w:r w:rsidR="008D2A28" w:rsidRPr="2D2A3038">
        <w:rPr>
          <w:rFonts w:ascii="Times New Roman" w:eastAsia="Times New Roman" w:hAnsi="Times New Roman" w:cs="Times New Roman"/>
          <w:b/>
          <w:bCs/>
          <w:sz w:val="23"/>
          <w:szCs w:val="23"/>
          <w:lang w:eastAsia="lt-LT"/>
        </w:rPr>
        <w:t>. Nurodykit</w:t>
      </w:r>
      <w:r w:rsidR="002B0FE9" w:rsidRPr="2D2A3038">
        <w:rPr>
          <w:rFonts w:ascii="Times New Roman" w:eastAsia="Times New Roman" w:hAnsi="Times New Roman" w:cs="Times New Roman"/>
          <w:b/>
          <w:bCs/>
          <w:sz w:val="23"/>
          <w:szCs w:val="23"/>
          <w:lang w:eastAsia="lt-LT"/>
        </w:rPr>
        <w:t>e, kurią veiklą tobulinsite 2022 metais (2021–2022</w:t>
      </w:r>
      <w:r w:rsidR="008D2A28" w:rsidRPr="2D2A3038">
        <w:rPr>
          <w:rFonts w:ascii="Times New Roman" w:eastAsia="Times New Roman" w:hAnsi="Times New Roman" w:cs="Times New Roman"/>
          <w:b/>
          <w:bCs/>
          <w:sz w:val="23"/>
          <w:szCs w:val="23"/>
          <w:lang w:eastAsia="lt-LT"/>
        </w:rPr>
        <w:t xml:space="preserve"> m. m.): įrašykite 1 svarbiausią pasirinkto rodiklio raktinį žodį</w:t>
      </w:r>
      <w:r w:rsidR="008D2A28">
        <w:rPr>
          <w:noProof/>
          <w:lang w:eastAsia="lt-LT"/>
        </w:rPr>
        <w:drawing>
          <wp:inline distT="0" distB="0" distL="0" distR="0" wp14:anchorId="043FF2E4" wp14:editId="74152694">
            <wp:extent cx="133350" cy="133350"/>
            <wp:effectExtent l="0" t="0" r="0" b="0"/>
            <wp:docPr id="340" name="Picture 34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 xml:space="preserve">(Pagal metodiką, pavyzdžiui, </w:t>
      </w:r>
      <w:r w:rsidRPr="002D500C">
        <w:rPr>
          <w:rFonts w:ascii="Times New Roman" w:eastAsia="Times New Roman" w:hAnsi="Times New Roman" w:cs="Times New Roman"/>
          <w:i/>
          <w:iCs/>
          <w:sz w:val="18"/>
          <w:szCs w:val="18"/>
          <w:lang w:eastAsia="lt-LT"/>
        </w:rPr>
        <w:t>rodiklio 2.4.1 raktinis</w:t>
      </w:r>
      <w:r w:rsidRPr="00130667">
        <w:rPr>
          <w:rFonts w:ascii="Times New Roman" w:eastAsia="Times New Roman" w:hAnsi="Times New Roman" w:cs="Times New Roman"/>
          <w:i/>
          <w:iCs/>
          <w:sz w:val="18"/>
          <w:szCs w:val="18"/>
          <w:lang w:eastAsia="lt-LT"/>
        </w:rPr>
        <w:t xml:space="preserve"> žodis „Pažangą skatinantis grįžtamasis ryšys“).</w:t>
      </w:r>
    </w:p>
    <w:p w:rsidR="008D2A28" w:rsidRPr="002553CE" w:rsidRDefault="008D2A28" w:rsidP="008D2A28">
      <w:pPr>
        <w:spacing w:after="0" w:line="240" w:lineRule="auto"/>
        <w:textAlignment w:val="top"/>
        <w:rPr>
          <w:rFonts w:ascii="Times New Roman" w:eastAsia="Times New Roman" w:hAnsi="Times New Roman" w:cs="Times New Roman"/>
          <w:b/>
          <w:sz w:val="24"/>
          <w:szCs w:val="24"/>
          <w:lang w:eastAsia="lt-LT"/>
        </w:rPr>
      </w:pPr>
      <w:r w:rsidRPr="00130667">
        <w:rPr>
          <w:rFonts w:ascii="Times New Roman" w:eastAsia="Times New Roman" w:hAnsi="Times New Roman" w:cs="Times New Roman"/>
          <w:sz w:val="20"/>
          <w:szCs w:val="20"/>
        </w:rPr>
        <w:object w:dxaOrig="225" w:dyaOrig="225">
          <v:shape id="_x0000_i1160" type="#_x0000_t75" style="width:1in;height:18pt" o:ole="">
            <v:imagedata r:id="rId47" o:title=""/>
          </v:shape>
          <w:control r:id="rId48" w:name="DefaultOcxName23" w:shapeid="_x0000_i1160"/>
        </w:object>
      </w:r>
      <w:r w:rsidR="002553CE" w:rsidRPr="002553CE">
        <w:rPr>
          <w:rFonts w:ascii="Times New Roman" w:eastAsia="Times New Roman" w:hAnsi="Times New Roman" w:cs="Times New Roman"/>
          <w:b/>
          <w:sz w:val="24"/>
          <w:szCs w:val="24"/>
        </w:rPr>
        <w:t>Pažangos pastovumas</w: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17</w:t>
      </w:r>
      <w:r w:rsidR="008D2A28" w:rsidRPr="00130667">
        <w:rPr>
          <w:rFonts w:ascii="Times New Roman" w:eastAsia="Times New Roman" w:hAnsi="Times New Roman" w:cs="Times New Roman"/>
          <w:b/>
          <w:bCs/>
          <w:sz w:val="23"/>
          <w:szCs w:val="23"/>
          <w:lang w:eastAsia="lt-LT"/>
        </w:rPr>
        <w:t xml:space="preserve">. </w:t>
      </w:r>
      <w:r w:rsidR="002164C3" w:rsidRPr="30A1BA32">
        <w:rPr>
          <w:rFonts w:ascii="Times New Roman" w:eastAsia="Calibri" w:hAnsi="Times New Roman" w:cs="Times New Roman"/>
          <w:b/>
          <w:bCs/>
          <w:sz w:val="24"/>
          <w:szCs w:val="24"/>
          <w:shd w:val="clear" w:color="auto" w:fill="FEFFFF"/>
        </w:rPr>
        <w:t xml:space="preserve">Kodėl pasirinkote tobulinti būtent šį rodiklį </w:t>
      </w:r>
      <w:r w:rsidR="0036610A" w:rsidRPr="30A1BA32">
        <w:rPr>
          <w:rFonts w:ascii="Times New Roman" w:eastAsia="Calibri" w:hAnsi="Times New Roman" w:cs="Times New Roman"/>
          <w:b/>
          <w:bCs/>
          <w:sz w:val="24"/>
          <w:szCs w:val="24"/>
          <w:shd w:val="clear" w:color="auto" w:fill="FEFFFF"/>
        </w:rPr>
        <w:t>atitinkančią veiklą</w:t>
      </w:r>
      <w:r w:rsidR="0036610A" w:rsidRPr="00130667">
        <w:rPr>
          <w:rFonts w:ascii="Times New Roman" w:eastAsia="Times New Roman" w:hAnsi="Times New Roman" w:cs="Times New Roman"/>
          <w:b/>
          <w:bCs/>
          <w:sz w:val="23"/>
          <w:szCs w:val="23"/>
          <w:lang w:eastAsia="lt-LT"/>
        </w:rPr>
        <w:t>?</w:t>
      </w:r>
      <w:r w:rsidR="0036610A" w:rsidRPr="00130667">
        <w:rPr>
          <w:rFonts w:ascii="Times New Roman" w:eastAsia="Times New Roman" w:hAnsi="Times New Roman" w:cs="Times New Roman"/>
          <w:b/>
          <w:bCs/>
          <w:noProof/>
          <w:sz w:val="23"/>
          <w:szCs w:val="23"/>
          <w:lang w:eastAsia="lt-LT"/>
        </w:rPr>
        <w:drawing>
          <wp:inline distT="0" distB="0" distL="0" distR="0" wp14:anchorId="574A9B2A" wp14:editId="642F7033">
            <wp:extent cx="133350" cy="133350"/>
            <wp:effectExtent l="0" t="0" r="0" b="0"/>
            <wp:docPr id="341" name="Picture 34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rivalo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w:t>
      </w:r>
      <w:r w:rsidR="00A209DC">
        <w:rPr>
          <w:rFonts w:ascii="Times New Roman" w:eastAsia="Times New Roman" w:hAnsi="Times New Roman" w:cs="Times New Roman"/>
          <w:i/>
          <w:iCs/>
          <w:sz w:val="18"/>
          <w:szCs w:val="18"/>
          <w:lang w:eastAsia="lt-LT"/>
        </w:rPr>
        <w:t>Atsakymą p</w:t>
      </w:r>
      <w:r w:rsidRPr="00130667">
        <w:rPr>
          <w:rFonts w:ascii="Times New Roman" w:eastAsia="Times New Roman" w:hAnsi="Times New Roman" w:cs="Times New Roman"/>
          <w:i/>
          <w:iCs/>
          <w:sz w:val="18"/>
          <w:szCs w:val="18"/>
          <w:lang w:eastAsia="lt-LT"/>
        </w:rPr>
        <w:t>agrįskite duomenimis, iki 30 žodžių)</w:t>
      </w:r>
      <w:r w:rsidR="00AD5A7D">
        <w:rPr>
          <w:rFonts w:ascii="Times New Roman" w:eastAsia="Times New Roman" w:hAnsi="Times New Roman" w:cs="Times New Roman"/>
          <w:i/>
          <w:iCs/>
          <w:sz w:val="18"/>
          <w:szCs w:val="18"/>
          <w:lang w:eastAsia="lt-LT"/>
        </w:rPr>
        <w:t>.</w:t>
      </w:r>
    </w:p>
    <w:p w:rsidR="008D2A28" w:rsidRDefault="008D2A28" w:rsidP="008D2A28">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64" type="#_x0000_t75" style="width:136.8pt;height:71.1pt" o:ole="">
            <v:imagedata r:id="rId49" o:title=""/>
          </v:shape>
          <w:control r:id="rId50" w:name="DefaultOcxName24" w:shapeid="_x0000_i1164"/>
        </w:object>
      </w:r>
      <w:r w:rsidR="002553CE">
        <w:rPr>
          <w:rFonts w:ascii="Times New Roman" w:eastAsia="Times New Roman" w:hAnsi="Times New Roman" w:cs="Times New Roman"/>
          <w:sz w:val="20"/>
          <w:szCs w:val="20"/>
        </w:rPr>
        <w:t xml:space="preserve">tobulinama VIP sistema, kompetencijų vertinimas, įtraukiojo ugdymo principai, </w:t>
      </w:r>
    </w:p>
    <w:p w:rsidR="00402952" w:rsidRDefault="00402952" w:rsidP="008D2A28">
      <w:pPr>
        <w:spacing w:after="0" w:line="240" w:lineRule="auto"/>
        <w:textAlignment w:val="top"/>
        <w:rPr>
          <w:rFonts w:ascii="Times New Roman" w:eastAsia="Times New Roman" w:hAnsi="Times New Roman" w:cs="Times New Roman"/>
          <w:sz w:val="20"/>
          <w:szCs w:val="20"/>
        </w:rPr>
      </w:pPr>
    </w:p>
    <w:p w:rsidR="002553CE" w:rsidRPr="00402952" w:rsidRDefault="00CE6198" w:rsidP="008D2A28">
      <w:pPr>
        <w:spacing w:after="0" w:line="240" w:lineRule="auto"/>
        <w:textAlignment w:val="top"/>
        <w:rPr>
          <w:rFonts w:ascii="Times New Roman" w:eastAsia="Times New Roman" w:hAnsi="Times New Roman" w:cs="Times New Roman"/>
          <w:sz w:val="24"/>
          <w:szCs w:val="24"/>
        </w:rPr>
      </w:pPr>
      <w:r w:rsidRPr="00402952">
        <w:rPr>
          <w:rFonts w:ascii="Times New Roman" w:eastAsia="Times New Roman" w:hAnsi="Times New Roman" w:cs="Times New Roman"/>
          <w:sz w:val="24"/>
          <w:szCs w:val="24"/>
        </w:rPr>
        <w:t>Dėmesys įtraukiajam ugdymui-svarbi kiekvieno mokinio individuali pažanga, todėl siekiame ugdymo procesą organizuoti taip, kad būtų  matoma, pripažįstama ir skatinama kiekvieno vaiko pažanga.</w:t>
      </w:r>
    </w:p>
    <w:p w:rsidR="002553CE" w:rsidRPr="00402952" w:rsidRDefault="00F37EF4" w:rsidP="008D2A28">
      <w:pPr>
        <w:spacing w:after="0" w:line="240" w:lineRule="auto"/>
        <w:textAlignment w:val="top"/>
        <w:rPr>
          <w:rFonts w:ascii="Times New Roman" w:eastAsia="Times New Roman" w:hAnsi="Times New Roman" w:cs="Times New Roman"/>
          <w:sz w:val="24"/>
          <w:szCs w:val="24"/>
          <w:lang w:eastAsia="lt-LT"/>
        </w:rPr>
      </w:pPr>
      <w:r w:rsidRPr="00402952">
        <w:rPr>
          <w:rFonts w:ascii="Times New Roman" w:eastAsia="Times New Roman" w:hAnsi="Times New Roman" w:cs="Times New Roman"/>
          <w:sz w:val="24"/>
          <w:szCs w:val="24"/>
        </w:rPr>
        <w:t>Pažan</w:t>
      </w:r>
      <w:r w:rsidR="002553CE" w:rsidRPr="00402952">
        <w:rPr>
          <w:rFonts w:ascii="Times New Roman" w:eastAsia="Times New Roman" w:hAnsi="Times New Roman" w:cs="Times New Roman"/>
          <w:sz w:val="24"/>
          <w:szCs w:val="24"/>
        </w:rPr>
        <w:t>ga atpažįstama, įrodoma, parodoma, mokiniui prasminga</w:t>
      </w:r>
      <w:r w:rsidR="00CE6198" w:rsidRPr="00402952">
        <w:rPr>
          <w:rFonts w:ascii="Times New Roman" w:eastAsia="Times New Roman" w:hAnsi="Times New Roman" w:cs="Times New Roman"/>
          <w:sz w:val="24"/>
          <w:szCs w:val="24"/>
        </w:rPr>
        <w:t>.</w:t>
      </w:r>
    </w:p>
    <w:p w:rsidR="00402952" w:rsidRDefault="00402952" w:rsidP="002E5436">
      <w:pPr>
        <w:spacing w:after="0" w:line="276" w:lineRule="auto"/>
        <w:jc w:val="both"/>
        <w:rPr>
          <w:rFonts w:ascii="Times New Roman" w:eastAsia="Times New Roman" w:hAnsi="Times New Roman" w:cs="Times New Roman"/>
          <w:b/>
          <w:bCs/>
          <w:sz w:val="23"/>
          <w:szCs w:val="23"/>
          <w:lang w:eastAsia="lt-LT"/>
        </w:rPr>
      </w:pPr>
    </w:p>
    <w:p w:rsidR="00402952" w:rsidRDefault="00402952" w:rsidP="002E5436">
      <w:pPr>
        <w:spacing w:after="0" w:line="276" w:lineRule="auto"/>
        <w:jc w:val="both"/>
        <w:rPr>
          <w:rFonts w:ascii="Times New Roman" w:eastAsia="Times New Roman" w:hAnsi="Times New Roman" w:cs="Times New Roman"/>
          <w:b/>
          <w:bCs/>
          <w:sz w:val="23"/>
          <w:szCs w:val="23"/>
          <w:lang w:eastAsia="lt-LT"/>
        </w:rPr>
      </w:pPr>
    </w:p>
    <w:p w:rsidR="002E5436" w:rsidRPr="00130667" w:rsidRDefault="008D2A28" w:rsidP="002E5436">
      <w:pPr>
        <w:spacing w:after="0" w:line="276" w:lineRule="auto"/>
        <w:jc w:val="both"/>
        <w:rPr>
          <w:rFonts w:ascii="Times New Roman" w:eastAsia="Calibri" w:hAnsi="Times New Roman" w:cs="Times New Roman"/>
          <w:sz w:val="24"/>
          <w:szCs w:val="24"/>
          <w:u w:color="000000"/>
        </w:rPr>
      </w:pPr>
      <w:r w:rsidRPr="00130667">
        <w:rPr>
          <w:rFonts w:ascii="Times New Roman" w:eastAsia="Times New Roman" w:hAnsi="Times New Roman" w:cs="Times New Roman"/>
          <w:b/>
          <w:bCs/>
          <w:sz w:val="23"/>
          <w:szCs w:val="23"/>
          <w:lang w:eastAsia="lt-LT"/>
        </w:rPr>
        <w:t xml:space="preserve">MOKYKLOS PAŽANGA. </w:t>
      </w:r>
      <w:r w:rsidR="002B0FE9" w:rsidRPr="003F4079">
        <w:rPr>
          <w:rFonts w:ascii="Times New Roman" w:eastAsia="Calibri" w:hAnsi="Times New Roman" w:cs="Times New Roman"/>
          <w:sz w:val="24"/>
          <w:szCs w:val="24"/>
          <w:u w:color="000000"/>
        </w:rPr>
        <w:t>Kokie pokyčiai mokykloje įvyko</w:t>
      </w:r>
      <w:r w:rsidR="00A45529" w:rsidRPr="003F4079">
        <w:rPr>
          <w:rFonts w:ascii="Times New Roman" w:eastAsia="Calibri" w:hAnsi="Times New Roman" w:cs="Times New Roman"/>
          <w:sz w:val="24"/>
          <w:szCs w:val="24"/>
          <w:u w:color="000000"/>
        </w:rPr>
        <w:t xml:space="preserve"> (lyginant su praėjusiais mokslo metais)</w:t>
      </w:r>
      <w:r w:rsidR="002E5436" w:rsidRPr="003F4079">
        <w:rPr>
          <w:rFonts w:ascii="Times New Roman" w:eastAsia="Calibri" w:hAnsi="Times New Roman" w:cs="Times New Roman"/>
          <w:sz w:val="24"/>
          <w:szCs w:val="24"/>
          <w:u w:color="000000"/>
        </w:rPr>
        <w:t>, kai Jūs</w:t>
      </w:r>
      <w:r w:rsidR="002E5436" w:rsidRPr="00130667">
        <w:rPr>
          <w:rFonts w:ascii="Times New Roman" w:eastAsia="Calibri" w:hAnsi="Times New Roman" w:cs="Times New Roman"/>
          <w:sz w:val="24"/>
          <w:szCs w:val="24"/>
          <w:u w:color="000000"/>
        </w:rPr>
        <w:t xml:space="preserve"> t</w:t>
      </w:r>
      <w:r w:rsidR="002B0FE9">
        <w:rPr>
          <w:rFonts w:ascii="Times New Roman" w:eastAsia="Calibri" w:hAnsi="Times New Roman" w:cs="Times New Roman"/>
          <w:sz w:val="24"/>
          <w:szCs w:val="24"/>
          <w:u w:color="000000"/>
        </w:rPr>
        <w:t>obulinote pasirinktą veiklą 2021 metais (2020–2021</w:t>
      </w:r>
      <w:r w:rsidR="002E5436" w:rsidRPr="00130667">
        <w:rPr>
          <w:rFonts w:ascii="Times New Roman" w:eastAsia="Calibri" w:hAnsi="Times New Roman" w:cs="Times New Roman"/>
          <w:sz w:val="24"/>
          <w:szCs w:val="24"/>
          <w:u w:color="000000"/>
        </w:rPr>
        <w:t xml:space="preserve"> m. m.)? Atsaky</w:t>
      </w:r>
      <w:r w:rsidR="007B113A" w:rsidRPr="00130667">
        <w:rPr>
          <w:rFonts w:ascii="Times New Roman" w:eastAsia="Calibri" w:hAnsi="Times New Roman" w:cs="Times New Roman"/>
          <w:sz w:val="24"/>
          <w:szCs w:val="24"/>
          <w:u w:color="000000"/>
        </w:rPr>
        <w:t>dami</w:t>
      </w:r>
      <w:r w:rsidR="002B0FE9">
        <w:rPr>
          <w:rFonts w:ascii="Times New Roman" w:eastAsia="Calibri" w:hAnsi="Times New Roman" w:cs="Times New Roman"/>
          <w:sz w:val="24"/>
          <w:szCs w:val="24"/>
          <w:u w:color="000000"/>
        </w:rPr>
        <w:t xml:space="preserve"> remkitės praeitais metais (2019–2020 m. m., 2020</w:t>
      </w:r>
      <w:r w:rsidR="002E5436" w:rsidRPr="00130667">
        <w:rPr>
          <w:rFonts w:ascii="Times New Roman" w:eastAsia="Calibri" w:hAnsi="Times New Roman" w:cs="Times New Roman"/>
          <w:sz w:val="24"/>
          <w:szCs w:val="24"/>
          <w:u w:color="000000"/>
        </w:rPr>
        <w:t xml:space="preserve"> m.) pateiktos Jūsų anketos duomenimis: kokį rodiklį pasirinkote tobulinti ir kaip sekėsi ta</w:t>
      </w:r>
      <w:r w:rsidR="00F1462C">
        <w:rPr>
          <w:rFonts w:ascii="Times New Roman" w:eastAsia="Calibri" w:hAnsi="Times New Roman" w:cs="Times New Roman"/>
          <w:sz w:val="24"/>
          <w:szCs w:val="24"/>
          <w:u w:color="000000"/>
        </w:rPr>
        <w:t>i daryti (pernykštės anketos 3.7</w:t>
      </w:r>
      <w:r w:rsidR="00AC0D82">
        <w:rPr>
          <w:rFonts w:ascii="Times New Roman" w:eastAsia="Calibri" w:hAnsi="Times New Roman" w:cs="Times New Roman"/>
          <w:sz w:val="24"/>
          <w:szCs w:val="24"/>
          <w:u w:color="000000"/>
        </w:rPr>
        <w:t>–</w:t>
      </w:r>
      <w:r w:rsidR="00F1462C">
        <w:rPr>
          <w:rFonts w:ascii="Times New Roman" w:eastAsia="Calibri" w:hAnsi="Times New Roman" w:cs="Times New Roman"/>
          <w:sz w:val="24"/>
          <w:szCs w:val="24"/>
          <w:u w:color="000000"/>
        </w:rPr>
        <w:t>3.8</w:t>
      </w:r>
      <w:r w:rsidR="003E7A75">
        <w:rPr>
          <w:rFonts w:ascii="Times New Roman" w:eastAsia="Calibri" w:hAnsi="Times New Roman" w:cs="Times New Roman"/>
          <w:sz w:val="24"/>
          <w:szCs w:val="24"/>
          <w:u w:color="000000"/>
        </w:rPr>
        <w:t xml:space="preserve"> klausimai</w:t>
      </w:r>
      <w:r w:rsidR="00EC411A">
        <w:rPr>
          <w:rFonts w:ascii="Times New Roman" w:eastAsia="Calibri" w:hAnsi="Times New Roman" w:cs="Times New Roman"/>
          <w:sz w:val="24"/>
          <w:szCs w:val="24"/>
          <w:u w:color="000000"/>
        </w:rPr>
        <w:t>)?</w:t>
      </w:r>
    </w:p>
    <w:p w:rsidR="00807044" w:rsidRDefault="00807044">
      <w:pPr>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18</w:t>
      </w:r>
      <w:r w:rsidR="00F325D9" w:rsidRPr="2D2A3038">
        <w:rPr>
          <w:rFonts w:ascii="Times New Roman" w:eastAsia="Times New Roman" w:hAnsi="Times New Roman" w:cs="Times New Roman"/>
          <w:b/>
          <w:bCs/>
          <w:sz w:val="23"/>
          <w:szCs w:val="23"/>
          <w:lang w:eastAsia="lt-LT"/>
        </w:rPr>
        <w:t xml:space="preserve">. </w:t>
      </w:r>
      <w:r w:rsidR="00A45529" w:rsidRPr="2D2A3038">
        <w:rPr>
          <w:rFonts w:ascii="Times New Roman" w:eastAsia="Times New Roman" w:hAnsi="Times New Roman" w:cs="Times New Roman"/>
          <w:b/>
          <w:bCs/>
          <w:sz w:val="23"/>
          <w:szCs w:val="23"/>
          <w:lang w:eastAsia="lt-LT"/>
        </w:rPr>
        <w:t>Nurodykite 2021 m. (2020–2021</w:t>
      </w:r>
      <w:r w:rsidR="008D2A28" w:rsidRPr="2D2A3038">
        <w:rPr>
          <w:rFonts w:ascii="Times New Roman" w:eastAsia="Times New Roman" w:hAnsi="Times New Roman" w:cs="Times New Roman"/>
          <w:b/>
          <w:bCs/>
          <w:sz w:val="23"/>
          <w:szCs w:val="23"/>
          <w:lang w:eastAsia="lt-LT"/>
        </w:rPr>
        <w:t xml:space="preserve"> m. m.) tobulintos veiklos rodiklio numerį</w:t>
      </w:r>
      <w:r w:rsidR="008D2A28">
        <w:rPr>
          <w:noProof/>
          <w:lang w:eastAsia="lt-LT"/>
        </w:rPr>
        <w:drawing>
          <wp:inline distT="0" distB="0" distL="0" distR="0" wp14:anchorId="1FCD50AE" wp14:editId="13FCF8AE">
            <wp:extent cx="133350" cy="133350"/>
            <wp:effectExtent l="0" t="0" r="0" b="0"/>
            <wp:docPr id="342" name="Picture 34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r w:rsidR="00AD5A7D">
        <w:rPr>
          <w:rFonts w:ascii="Times New Roman" w:eastAsia="Times New Roman" w:hAnsi="Times New Roman" w:cs="Times New Roman"/>
          <w:i/>
          <w:iCs/>
          <w:sz w:val="18"/>
          <w:szCs w:val="18"/>
          <w:lang w:eastAsia="lt-LT"/>
        </w:rPr>
        <w:t>.</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66" type="#_x0000_t75" style="width:1in;height:18pt" o:ole="">
            <v:imagedata r:id="rId51" o:title=""/>
          </v:shape>
          <w:control r:id="rId52" w:name="DefaultOcxName25" w:shapeid="_x0000_i1166"/>
        </w:object>
      </w:r>
      <w:r w:rsidR="00EE18B1" w:rsidRPr="00EE18B1">
        <w:rPr>
          <w:rFonts w:ascii="Times New Roman" w:eastAsia="Times New Roman" w:hAnsi="Times New Roman" w:cs="Times New Roman"/>
          <w:b/>
          <w:sz w:val="24"/>
          <w:szCs w:val="24"/>
        </w:rPr>
        <w:t>222 Mokymosi organizavimas</w:t>
      </w:r>
    </w:p>
    <w:p w:rsidR="002164C3" w:rsidRPr="00130667" w:rsidRDefault="002164C3"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19</w:t>
      </w:r>
      <w:r w:rsidR="00A45529" w:rsidRPr="2D2A3038">
        <w:rPr>
          <w:rFonts w:ascii="Times New Roman" w:eastAsia="Times New Roman" w:hAnsi="Times New Roman" w:cs="Times New Roman"/>
          <w:b/>
          <w:bCs/>
          <w:sz w:val="23"/>
          <w:szCs w:val="23"/>
          <w:lang w:eastAsia="lt-LT"/>
        </w:rPr>
        <w:t>. Nurodykite 2021 m. (2020–2021</w:t>
      </w:r>
      <w:r w:rsidR="008D2A28" w:rsidRPr="2D2A3038">
        <w:rPr>
          <w:rFonts w:ascii="Times New Roman" w:eastAsia="Times New Roman" w:hAnsi="Times New Roman" w:cs="Times New Roman"/>
          <w:b/>
          <w:bCs/>
          <w:sz w:val="23"/>
          <w:szCs w:val="23"/>
          <w:lang w:eastAsia="lt-LT"/>
        </w:rPr>
        <w:t xml:space="preserve"> m. m.) tobulintos veiklos raktinį žodį</w:t>
      </w:r>
      <w:r w:rsidR="008D2A28">
        <w:rPr>
          <w:noProof/>
          <w:lang w:eastAsia="lt-LT"/>
        </w:rPr>
        <w:drawing>
          <wp:inline distT="0" distB="0" distL="0" distR="0" wp14:anchorId="4F2FAB50" wp14:editId="52B701AA">
            <wp:extent cx="133350" cy="133350"/>
            <wp:effectExtent l="0" t="0" r="0" b="0"/>
            <wp:docPr id="343" name="Picture 34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(Pagal metod</w:t>
      </w:r>
      <w:r w:rsidR="00B9504C">
        <w:rPr>
          <w:rFonts w:ascii="Times New Roman" w:eastAsia="Times New Roman" w:hAnsi="Times New Roman" w:cs="Times New Roman"/>
          <w:i/>
          <w:iCs/>
          <w:sz w:val="18"/>
          <w:szCs w:val="18"/>
          <w:lang w:eastAsia="lt-LT"/>
        </w:rPr>
        <w:t>iką, pavyzdžiui, rodiklio 2.4.1 r</w:t>
      </w:r>
      <w:r w:rsidRPr="00130667">
        <w:rPr>
          <w:rFonts w:ascii="Times New Roman" w:eastAsia="Times New Roman" w:hAnsi="Times New Roman" w:cs="Times New Roman"/>
          <w:i/>
          <w:iCs/>
          <w:sz w:val="18"/>
          <w:szCs w:val="18"/>
          <w:lang w:eastAsia="lt-LT"/>
        </w:rPr>
        <w:t>aktinis žodis „Pažangą skatinantis grįžtamasis ryšys“).</w:t>
      </w:r>
    </w:p>
    <w:p w:rsidR="008D2A28" w:rsidRPr="00EE18B1" w:rsidRDefault="008D2A28" w:rsidP="008D2A28">
      <w:pPr>
        <w:spacing w:after="0" w:line="240" w:lineRule="auto"/>
        <w:textAlignment w:val="top"/>
        <w:rPr>
          <w:rFonts w:ascii="Times New Roman" w:eastAsia="Times New Roman" w:hAnsi="Times New Roman" w:cs="Times New Roman"/>
          <w:b/>
          <w:sz w:val="24"/>
          <w:szCs w:val="24"/>
          <w:lang w:eastAsia="lt-LT"/>
        </w:rPr>
      </w:pPr>
      <w:r w:rsidRPr="00130667">
        <w:rPr>
          <w:rFonts w:ascii="Times New Roman" w:eastAsia="Times New Roman" w:hAnsi="Times New Roman" w:cs="Times New Roman"/>
          <w:sz w:val="20"/>
          <w:szCs w:val="20"/>
        </w:rPr>
        <w:object w:dxaOrig="225" w:dyaOrig="225">
          <v:shape id="_x0000_i1169" type="#_x0000_t75" style="width:1in;height:18pt" o:ole="">
            <v:imagedata r:id="rId53" o:title=""/>
          </v:shape>
          <w:control r:id="rId54" w:name="DefaultOcxName26" w:shapeid="_x0000_i1169"/>
        </w:object>
      </w:r>
      <w:r w:rsidR="00EE18B1" w:rsidRPr="00EE18B1">
        <w:rPr>
          <w:rFonts w:ascii="Times New Roman" w:eastAsia="Times New Roman" w:hAnsi="Times New Roman" w:cs="Times New Roman"/>
          <w:b/>
          <w:sz w:val="24"/>
          <w:szCs w:val="24"/>
        </w:rPr>
        <w:t>Diferencijavimas, individualizavimas, suasmeninimas</w:t>
      </w:r>
    </w:p>
    <w:p w:rsidR="003B3A05" w:rsidRDefault="003B3A05" w:rsidP="004F1443">
      <w:pPr>
        <w:spacing w:after="0" w:line="240" w:lineRule="auto"/>
        <w:textAlignment w:val="top"/>
        <w:rPr>
          <w:rFonts w:ascii="Times New Roman" w:eastAsia="Times New Roman" w:hAnsi="Times New Roman" w:cs="Times New Roman"/>
          <w:b/>
          <w:bCs/>
          <w:strike/>
          <w:sz w:val="23"/>
          <w:szCs w:val="23"/>
          <w:lang w:eastAsia="lt-LT"/>
        </w:rPr>
      </w:pPr>
    </w:p>
    <w:p w:rsidR="003B3A05" w:rsidRPr="00EE18B1" w:rsidRDefault="007A40E9" w:rsidP="003B3A05">
      <w:pPr>
        <w:spacing w:after="0" w:line="240" w:lineRule="auto"/>
        <w:textAlignment w:val="top"/>
        <w:rPr>
          <w:rFonts w:ascii="Times New Roman" w:eastAsia="Times New Roman" w:hAnsi="Times New Roman" w:cs="Times New Roman"/>
          <w:b/>
          <w:bCs/>
          <w:sz w:val="28"/>
          <w:szCs w:val="28"/>
          <w:lang w:eastAsia="lt-LT"/>
        </w:rPr>
      </w:pPr>
      <w:r w:rsidRPr="00EE18B1">
        <w:rPr>
          <w:rFonts w:ascii="Times New Roman" w:eastAsia="Times New Roman" w:hAnsi="Times New Roman" w:cs="Times New Roman"/>
          <w:b/>
          <w:bCs/>
          <w:sz w:val="28"/>
          <w:szCs w:val="28"/>
          <w:lang w:eastAsia="lt-LT"/>
        </w:rPr>
        <w:t>20</w:t>
      </w:r>
      <w:r w:rsidR="003B3A05" w:rsidRPr="00EE18B1">
        <w:rPr>
          <w:rFonts w:ascii="Times New Roman" w:eastAsia="Times New Roman" w:hAnsi="Times New Roman" w:cs="Times New Roman"/>
          <w:b/>
          <w:bCs/>
          <w:sz w:val="28"/>
          <w:szCs w:val="28"/>
          <w:lang w:eastAsia="lt-LT"/>
        </w:rPr>
        <w:t>. Kokį poveikį mokyklos pažangai turėjo pasirinktos veiklos tobulinimas?</w:t>
      </w:r>
      <w:r w:rsidR="003B3A05" w:rsidRPr="00EE18B1">
        <w:rPr>
          <w:noProof/>
          <w:sz w:val="28"/>
          <w:szCs w:val="28"/>
          <w:lang w:eastAsia="lt-LT"/>
        </w:rPr>
        <w:drawing>
          <wp:inline distT="0" distB="0" distL="0" distR="0" wp14:anchorId="07611D28" wp14:editId="06BB20AF">
            <wp:extent cx="133350" cy="133350"/>
            <wp:effectExtent l="0" t="0" r="0" b="0"/>
            <wp:docPr id="344" name="Picture 34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3B3A05" w:rsidRPr="00807044" w:rsidRDefault="003B3A05" w:rsidP="003B3A05">
      <w:pPr>
        <w:spacing w:after="120" w:line="240" w:lineRule="auto"/>
        <w:textAlignment w:val="top"/>
        <w:rPr>
          <w:rFonts w:ascii="Times New Roman" w:eastAsia="Times New Roman" w:hAnsi="Times New Roman" w:cs="Times New Roman"/>
          <w:i/>
          <w:iCs/>
          <w:sz w:val="18"/>
          <w:szCs w:val="18"/>
          <w:lang w:eastAsia="lt-LT"/>
        </w:rPr>
      </w:pPr>
      <w:r w:rsidRPr="00F41921">
        <w:rPr>
          <w:rFonts w:ascii="Times New Roman" w:eastAsia="Times New Roman" w:hAnsi="Times New Roman" w:cs="Times New Roman"/>
          <w:i/>
          <w:iCs/>
          <w:sz w:val="18"/>
          <w:szCs w:val="18"/>
          <w:lang w:eastAsia="lt-LT"/>
        </w:rPr>
        <w:t>(</w:t>
      </w:r>
      <w:r>
        <w:rPr>
          <w:rFonts w:ascii="Times New Roman" w:hAnsi="Times New Roman" w:cs="Times New Roman"/>
          <w:i/>
          <w:sz w:val="18"/>
          <w:szCs w:val="18"/>
        </w:rPr>
        <w:t>A</w:t>
      </w:r>
      <w:r w:rsidRPr="00F41921">
        <w:rPr>
          <w:rFonts w:ascii="Times New Roman" w:hAnsi="Times New Roman" w:cs="Times New Roman"/>
          <w:i/>
          <w:sz w:val="18"/>
          <w:szCs w:val="18"/>
        </w:rPr>
        <w:t>tsakymą pagrį</w:t>
      </w:r>
      <w:r>
        <w:rPr>
          <w:rFonts w:ascii="Times New Roman" w:hAnsi="Times New Roman" w:cs="Times New Roman"/>
          <w:i/>
          <w:sz w:val="18"/>
          <w:szCs w:val="18"/>
        </w:rPr>
        <w:t>skite duomenimis, iki 50 žodžių).</w:t>
      </w:r>
    </w:p>
    <w:p w:rsidR="001C69D6" w:rsidRPr="00130667" w:rsidRDefault="001C69D6"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73" type="#_x0000_t75" style="width:136.8pt;height:71.1pt" o:ole="">
            <v:imagedata r:id="rId43" o:title=""/>
          </v:shape>
          <w:control r:id="rId55" w:name="DefaultOcxName241" w:shapeid="_x0000_i1173"/>
        </w:object>
      </w:r>
    </w:p>
    <w:p w:rsidR="001C69D6" w:rsidRDefault="001C69D6" w:rsidP="004F1443">
      <w:pPr>
        <w:spacing w:after="0" w:line="240" w:lineRule="auto"/>
        <w:textAlignment w:val="top"/>
        <w:rPr>
          <w:rFonts w:ascii="Times New Roman" w:eastAsia="Times New Roman" w:hAnsi="Times New Roman" w:cs="Times New Roman"/>
          <w:b/>
          <w:bCs/>
          <w:sz w:val="23"/>
          <w:szCs w:val="23"/>
          <w:lang w:eastAsia="lt-LT"/>
        </w:rPr>
      </w:pPr>
    </w:p>
    <w:p w:rsidR="00B2291D" w:rsidRPr="000E6047" w:rsidRDefault="00B2291D" w:rsidP="00B2291D">
      <w:pPr>
        <w:spacing w:after="0" w:line="240" w:lineRule="auto"/>
        <w:rPr>
          <w:rFonts w:ascii="Times New Roman" w:eastAsia="Times New Roman" w:hAnsi="Times New Roman" w:cs="Times New Roman"/>
          <w:sz w:val="24"/>
          <w:szCs w:val="24"/>
          <w:lang w:eastAsia="lt-LT"/>
        </w:rPr>
      </w:pPr>
      <w:r w:rsidRPr="000E6047">
        <w:rPr>
          <w:rFonts w:ascii="Times New Roman" w:eastAsia="Times New Roman" w:hAnsi="Times New Roman" w:cs="Times New Roman"/>
          <w:sz w:val="24"/>
          <w:szCs w:val="24"/>
          <w:shd w:val="clear" w:color="auto" w:fill="FFFFFF"/>
          <w:lang w:eastAsia="lt-LT"/>
        </w:rPr>
        <w:t xml:space="preserve">Metodinėje dienoje aptarti geros pamokos rodikliai, susitarta dėl diferencijuoto, individualizuoto, suasmeninto mokymo(si) sąvokų, pristatyti tyrimo rezultatai. </w:t>
      </w:r>
      <w:r w:rsidRPr="000E6047">
        <w:rPr>
          <w:rFonts w:ascii="Times New Roman" w:eastAsia="Times New Roman" w:hAnsi="Times New Roman" w:cs="Times New Roman"/>
          <w:sz w:val="24"/>
          <w:szCs w:val="24"/>
          <w:lang w:eastAsia="lt-LT"/>
        </w:rPr>
        <w:t>Mokinių apklausos rezultatai patvirtino, kad teiginiui ,,Per pamoką turiu galimybę pasirinkti įvairaus sudėtingumo užduotis pritaria 39,8proc., iš dalies pritaria 48proc. mokinių. 70,2 proc. tėvų teigia, kad ugdymas atitinka vaiko galimybes ir gebėjimus.</w:t>
      </w:r>
    </w:p>
    <w:p w:rsidR="00B2291D" w:rsidRPr="000E6047" w:rsidRDefault="00B2291D" w:rsidP="00B2291D">
      <w:pPr>
        <w:spacing w:after="0" w:line="240" w:lineRule="auto"/>
        <w:textAlignment w:val="top"/>
        <w:rPr>
          <w:rFonts w:ascii="Times New Roman" w:hAnsi="Times New Roman" w:cs="Times New Roman"/>
          <w:sz w:val="24"/>
          <w:szCs w:val="24"/>
        </w:rPr>
      </w:pPr>
    </w:p>
    <w:p w:rsidR="00B2291D" w:rsidRDefault="00B2291D" w:rsidP="004F1443">
      <w:pPr>
        <w:spacing w:after="0" w:line="240" w:lineRule="auto"/>
        <w:textAlignment w:val="top"/>
        <w:rPr>
          <w:rFonts w:ascii="Times New Roman" w:eastAsia="Times New Roman" w:hAnsi="Times New Roman" w:cs="Times New Roman"/>
          <w:b/>
          <w:bCs/>
          <w:sz w:val="23"/>
          <w:szCs w:val="23"/>
          <w:lang w:eastAsia="lt-LT"/>
        </w:rPr>
      </w:pPr>
    </w:p>
    <w:p w:rsidR="00B2291D" w:rsidRDefault="00B2291D" w:rsidP="004F1443">
      <w:pPr>
        <w:spacing w:after="0" w:line="240" w:lineRule="auto"/>
        <w:textAlignment w:val="top"/>
        <w:rPr>
          <w:rFonts w:ascii="Times New Roman" w:eastAsia="Times New Roman" w:hAnsi="Times New Roman" w:cs="Times New Roman"/>
          <w:b/>
          <w:bCs/>
          <w:sz w:val="23"/>
          <w:szCs w:val="23"/>
          <w:lang w:eastAsia="lt-LT"/>
        </w:rPr>
      </w:pPr>
    </w:p>
    <w:p w:rsidR="00B2291D" w:rsidRDefault="00B2291D" w:rsidP="004F1443">
      <w:pPr>
        <w:spacing w:after="0" w:line="240" w:lineRule="auto"/>
        <w:textAlignment w:val="top"/>
        <w:rPr>
          <w:rFonts w:ascii="Times New Roman" w:eastAsia="Times New Roman" w:hAnsi="Times New Roman" w:cs="Times New Roman"/>
          <w:b/>
          <w:bCs/>
          <w:sz w:val="23"/>
          <w:szCs w:val="23"/>
          <w:lang w:eastAsia="lt-LT"/>
        </w:rPr>
      </w:pPr>
    </w:p>
    <w:p w:rsidR="00B2291D" w:rsidRPr="00E53133" w:rsidRDefault="00B2291D" w:rsidP="004F1443">
      <w:pPr>
        <w:spacing w:after="0" w:line="240" w:lineRule="auto"/>
        <w:textAlignment w:val="top"/>
        <w:rPr>
          <w:rFonts w:ascii="Times New Roman" w:eastAsia="Times New Roman" w:hAnsi="Times New Roman" w:cs="Times New Roman"/>
          <w:b/>
          <w:bCs/>
          <w:sz w:val="23"/>
          <w:szCs w:val="23"/>
          <w:lang w:eastAsia="lt-LT"/>
        </w:rPr>
      </w:pPr>
    </w:p>
    <w:p w:rsidR="0031762F" w:rsidRPr="00EE18B1" w:rsidRDefault="007A40E9" w:rsidP="004F1443">
      <w:pPr>
        <w:spacing w:after="0" w:line="240" w:lineRule="auto"/>
        <w:textAlignment w:val="top"/>
        <w:rPr>
          <w:rFonts w:ascii="Times New Roman" w:eastAsia="Times New Roman" w:hAnsi="Times New Roman" w:cs="Times New Roman"/>
          <w:b/>
          <w:bCs/>
          <w:sz w:val="28"/>
          <w:szCs w:val="28"/>
          <w:lang w:eastAsia="lt-LT"/>
        </w:rPr>
      </w:pPr>
      <w:r w:rsidRPr="00EE18B1">
        <w:rPr>
          <w:rFonts w:ascii="Times New Roman" w:eastAsia="Times New Roman" w:hAnsi="Times New Roman" w:cs="Times New Roman"/>
          <w:b/>
          <w:bCs/>
          <w:sz w:val="28"/>
          <w:szCs w:val="28"/>
          <w:lang w:eastAsia="lt-LT"/>
        </w:rPr>
        <w:t>21</w:t>
      </w:r>
      <w:r w:rsidR="00807044" w:rsidRPr="00EE18B1">
        <w:rPr>
          <w:rFonts w:ascii="Times New Roman" w:eastAsia="Times New Roman" w:hAnsi="Times New Roman" w:cs="Times New Roman"/>
          <w:b/>
          <w:bCs/>
          <w:sz w:val="28"/>
          <w:szCs w:val="28"/>
          <w:lang w:eastAsia="lt-LT"/>
        </w:rPr>
        <w:t xml:space="preserve">. </w:t>
      </w:r>
      <w:r w:rsidR="000075ED" w:rsidRPr="00EE18B1">
        <w:rPr>
          <w:rFonts w:ascii="Times New Roman" w:eastAsia="Times New Roman" w:hAnsi="Times New Roman" w:cs="Times New Roman"/>
          <w:b/>
          <w:bCs/>
          <w:sz w:val="28"/>
          <w:szCs w:val="28"/>
          <w:lang w:eastAsia="lt-LT"/>
        </w:rPr>
        <w:t>Tobulintos veiklos poveikis mokiniams</w:t>
      </w:r>
      <w:r w:rsidRPr="00EE18B1">
        <w:rPr>
          <w:rFonts w:ascii="Times New Roman" w:eastAsia="Times New Roman" w:hAnsi="Times New Roman" w:cs="Times New Roman"/>
          <w:b/>
          <w:bCs/>
          <w:sz w:val="28"/>
          <w:szCs w:val="28"/>
          <w:lang w:eastAsia="lt-LT"/>
        </w:rPr>
        <w:t>: k</w:t>
      </w:r>
      <w:r w:rsidR="00547611" w:rsidRPr="00EE18B1">
        <w:rPr>
          <w:rFonts w:ascii="Times New Roman" w:eastAsia="Times New Roman" w:hAnsi="Times New Roman" w:cs="Times New Roman"/>
          <w:b/>
          <w:bCs/>
          <w:sz w:val="28"/>
          <w:szCs w:val="28"/>
          <w:lang w:eastAsia="lt-LT"/>
        </w:rPr>
        <w:t>aip keitėsi mokinių pasiekimų lygmenys?</w:t>
      </w:r>
      <w:r w:rsidR="00F06430" w:rsidRPr="00EE18B1">
        <w:rPr>
          <w:noProof/>
          <w:sz w:val="28"/>
          <w:szCs w:val="28"/>
          <w:lang w:eastAsia="lt-LT"/>
        </w:rPr>
        <w:drawing>
          <wp:inline distT="0" distB="0" distL="0" distR="0" wp14:anchorId="33EC8D80" wp14:editId="14FD477C">
            <wp:extent cx="133350" cy="133350"/>
            <wp:effectExtent l="0" t="0" r="0" b="0"/>
            <wp:docPr id="2" name="Picture 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31762F" w:rsidRPr="00AC0D82" w:rsidRDefault="0031762F" w:rsidP="0031762F">
      <w:pPr>
        <w:spacing w:after="120" w:line="240" w:lineRule="auto"/>
        <w:textAlignment w:val="top"/>
        <w:rPr>
          <w:rFonts w:ascii="Times New Roman" w:hAnsi="Times New Roman" w:cs="Times New Roman"/>
          <w:i/>
          <w:sz w:val="18"/>
          <w:szCs w:val="18"/>
        </w:rPr>
      </w:pPr>
      <w:r w:rsidRPr="00AC0D82">
        <w:rPr>
          <w:rFonts w:ascii="Times New Roman" w:eastAsia="Times New Roman" w:hAnsi="Times New Roman" w:cs="Times New Roman"/>
          <w:i/>
          <w:iCs/>
          <w:sz w:val="18"/>
          <w:szCs w:val="18"/>
          <w:lang w:eastAsia="lt-LT"/>
        </w:rPr>
        <w:t>(</w:t>
      </w:r>
      <w:r w:rsidRPr="00AC0D82">
        <w:rPr>
          <w:rFonts w:ascii="Times New Roman" w:hAnsi="Times New Roman" w:cs="Times New Roman"/>
          <w:i/>
          <w:sz w:val="18"/>
          <w:szCs w:val="18"/>
        </w:rPr>
        <w:t>Atsakymą pagrįskite duomenimis, iki 50 žodžių).</w:t>
      </w:r>
    </w:p>
    <w:p w:rsidR="007065BB" w:rsidRDefault="001C69D6" w:rsidP="007065BB">
      <w:pPr>
        <w:spacing w:after="0" w:line="240" w:lineRule="auto"/>
        <w:textAlignment w:val="top"/>
        <w:rPr>
          <w:rFonts w:ascii="Times New Roman" w:eastAsia="Times New Roman" w:hAnsi="Times New Roman" w:cs="Times New Roman"/>
          <w:sz w:val="24"/>
          <w:szCs w:val="24"/>
        </w:rPr>
      </w:pPr>
      <w:r w:rsidRPr="00130667">
        <w:rPr>
          <w:rFonts w:ascii="Times New Roman" w:eastAsia="Times New Roman" w:hAnsi="Times New Roman" w:cs="Times New Roman"/>
          <w:sz w:val="20"/>
          <w:szCs w:val="20"/>
        </w:rPr>
        <w:object w:dxaOrig="225" w:dyaOrig="225">
          <v:shape id="_x0000_i1176" type="#_x0000_t75" style="width:136.8pt;height:71.1pt" o:ole="">
            <v:imagedata r:id="rId43" o:title=""/>
          </v:shape>
          <w:control r:id="rId56" w:name="DefaultOcxName2411" w:shapeid="_x0000_i1176"/>
        </w:object>
      </w:r>
      <w:r w:rsidR="007065BB" w:rsidRPr="007065BB">
        <w:rPr>
          <w:rFonts w:ascii="Times New Roman" w:eastAsia="Times New Roman" w:hAnsi="Times New Roman" w:cs="Times New Roman"/>
          <w:sz w:val="24"/>
          <w:szCs w:val="24"/>
        </w:rPr>
        <w:t xml:space="preserve"> </w:t>
      </w:r>
    </w:p>
    <w:p w:rsidR="007065BB" w:rsidRPr="000E6047" w:rsidRDefault="007065BB" w:rsidP="007065BB">
      <w:pPr>
        <w:spacing w:after="0" w:line="240" w:lineRule="auto"/>
        <w:textAlignment w:val="top"/>
        <w:rPr>
          <w:rFonts w:ascii="Times New Roman" w:eastAsia="Times New Roman" w:hAnsi="Times New Roman" w:cs="Times New Roman"/>
          <w:sz w:val="24"/>
          <w:szCs w:val="24"/>
          <w:lang w:eastAsia="lt-LT"/>
        </w:rPr>
      </w:pPr>
      <w:r w:rsidRPr="000E6047">
        <w:rPr>
          <w:rFonts w:ascii="Times New Roman" w:eastAsia="Times New Roman" w:hAnsi="Times New Roman" w:cs="Times New Roman"/>
          <w:sz w:val="24"/>
          <w:szCs w:val="24"/>
        </w:rPr>
        <w:t xml:space="preserve">Ugdymo procesą organizuojant nuotoliniu būdu </w:t>
      </w:r>
      <w:r w:rsidRPr="000E6047">
        <w:rPr>
          <w:rFonts w:ascii="Times New Roman" w:hAnsi="Times New Roman" w:cs="Times New Roman"/>
          <w:color w:val="000000"/>
          <w:sz w:val="24"/>
          <w:szCs w:val="24"/>
        </w:rPr>
        <w:t xml:space="preserve">išlaikyta ta pati mokymosi kokybė - 67,3 proc. </w:t>
      </w:r>
      <w:r w:rsidRPr="000E6047">
        <w:rPr>
          <w:rFonts w:ascii="Times New Roman" w:eastAsia="Times New Roman" w:hAnsi="Times New Roman" w:cs="Times New Roman"/>
          <w:sz w:val="24"/>
          <w:szCs w:val="24"/>
          <w:lang w:eastAsia="lt-LT"/>
        </w:rPr>
        <w:t xml:space="preserve">2021m. aukštesniuoju lygmeniu mokėsi 18,5 proc. mokinių (2020 m. – 22,4 proc.), pagrindiniu -  48,8 proc. (2020m. – 47,9 proc.), patenkinamu – 32,3 proc. (2020m. – 29,7 proc.). </w:t>
      </w:r>
    </w:p>
    <w:p w:rsidR="001C69D6" w:rsidRPr="00130667" w:rsidRDefault="001C69D6" w:rsidP="001C69D6">
      <w:pPr>
        <w:spacing w:after="0" w:line="240" w:lineRule="auto"/>
        <w:textAlignment w:val="top"/>
        <w:rPr>
          <w:rFonts w:ascii="Times New Roman" w:eastAsia="Times New Roman" w:hAnsi="Times New Roman" w:cs="Times New Roman"/>
          <w:sz w:val="20"/>
          <w:szCs w:val="20"/>
          <w:lang w:eastAsia="lt-LT"/>
        </w:rPr>
      </w:pPr>
    </w:p>
    <w:p w:rsidR="001C69D6" w:rsidRPr="00AC0D82"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547611" w:rsidRPr="00B160BE" w:rsidRDefault="007A40E9" w:rsidP="002A3440">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22.</w:t>
      </w:r>
      <w:r w:rsidR="00807044" w:rsidRPr="00B160BE">
        <w:rPr>
          <w:rFonts w:ascii="Times New Roman" w:eastAsia="Times New Roman" w:hAnsi="Times New Roman" w:cs="Times New Roman"/>
          <w:b/>
          <w:bCs/>
          <w:sz w:val="23"/>
          <w:szCs w:val="23"/>
          <w:lang w:eastAsia="lt-LT"/>
        </w:rPr>
        <w:t xml:space="preserve"> </w:t>
      </w:r>
      <w:r w:rsidRPr="003F4079">
        <w:rPr>
          <w:rFonts w:ascii="Times New Roman" w:eastAsia="Times New Roman" w:hAnsi="Times New Roman" w:cs="Times New Roman"/>
          <w:b/>
          <w:bCs/>
          <w:sz w:val="23"/>
          <w:szCs w:val="23"/>
          <w:lang w:eastAsia="lt-LT"/>
        </w:rPr>
        <w:t>Tobulintos veiklos poveikis mokiniams</w:t>
      </w:r>
      <w:r>
        <w:rPr>
          <w:rFonts w:ascii="Times New Roman" w:eastAsia="Times New Roman" w:hAnsi="Times New Roman" w:cs="Times New Roman"/>
          <w:b/>
          <w:bCs/>
          <w:sz w:val="23"/>
          <w:szCs w:val="23"/>
          <w:lang w:eastAsia="lt-LT"/>
        </w:rPr>
        <w:t>: k</w:t>
      </w:r>
      <w:r w:rsidR="00547611" w:rsidRPr="00B160BE">
        <w:rPr>
          <w:rFonts w:ascii="Times New Roman" w:eastAsia="Times New Roman" w:hAnsi="Times New Roman" w:cs="Times New Roman"/>
          <w:b/>
          <w:bCs/>
          <w:sz w:val="23"/>
          <w:szCs w:val="23"/>
          <w:lang w:eastAsia="lt-LT"/>
        </w:rPr>
        <w:t>okį poveikį pasirinktos veiklos tobulinimas turėjo mokinių pažangai?</w:t>
      </w:r>
      <w:r w:rsidR="00F06430">
        <w:rPr>
          <w:noProof/>
          <w:lang w:eastAsia="lt-LT"/>
        </w:rPr>
        <w:drawing>
          <wp:inline distT="0" distB="0" distL="0" distR="0" wp14:anchorId="4645A3FC" wp14:editId="78B0C4DF">
            <wp:extent cx="133350" cy="133350"/>
            <wp:effectExtent l="0" t="0" r="0" b="0"/>
            <wp:docPr id="3" name="Picture 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EA097F" w:rsidRPr="00B160BE" w:rsidRDefault="00EA097F" w:rsidP="00807044">
      <w:pPr>
        <w:spacing w:after="120" w:line="240" w:lineRule="auto"/>
        <w:textAlignment w:val="top"/>
        <w:rPr>
          <w:rFonts w:ascii="Times New Roman" w:hAnsi="Times New Roman" w:cs="Times New Roman"/>
          <w:i/>
          <w:sz w:val="18"/>
          <w:szCs w:val="18"/>
        </w:rPr>
      </w:pP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sz w:val="18"/>
          <w:szCs w:val="18"/>
        </w:rPr>
        <w:t>Atsakymą pagrįskite duomenimis, iki 50 žodžių).</w:t>
      </w:r>
    </w:p>
    <w:p w:rsidR="001C69D6" w:rsidRDefault="001C69D6" w:rsidP="001C69D6">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79" type="#_x0000_t75" style="width:136.8pt;height:71.1pt" o:ole="">
            <v:imagedata r:id="rId43" o:title=""/>
          </v:shape>
          <w:control r:id="rId57" w:name="DefaultOcxName2412" w:shapeid="_x0000_i1179"/>
        </w:object>
      </w:r>
    </w:p>
    <w:p w:rsidR="00EE0E72" w:rsidRDefault="00EE0E72" w:rsidP="001C69D6">
      <w:pPr>
        <w:spacing w:after="0" w:line="240" w:lineRule="auto"/>
        <w:textAlignment w:val="top"/>
        <w:rPr>
          <w:rFonts w:ascii="Times New Roman" w:eastAsia="Times New Roman" w:hAnsi="Times New Roman" w:cs="Times New Roman"/>
          <w:sz w:val="20"/>
          <w:szCs w:val="20"/>
        </w:rPr>
      </w:pPr>
    </w:p>
    <w:p w:rsidR="00EE0E72" w:rsidRPr="00D370CB" w:rsidRDefault="00EE0E72" w:rsidP="00EE0E72">
      <w:pPr>
        <w:spacing w:after="0" w:line="240" w:lineRule="auto"/>
        <w:textAlignment w:val="top"/>
        <w:rPr>
          <w:rFonts w:ascii="Times New Roman" w:eastAsia="Times New Roman" w:hAnsi="Times New Roman" w:cs="Times New Roman"/>
          <w:b/>
          <w:sz w:val="24"/>
          <w:szCs w:val="24"/>
          <w:lang w:eastAsia="lt-LT"/>
        </w:rPr>
      </w:pPr>
      <w:r w:rsidRPr="000E6047">
        <w:rPr>
          <w:rFonts w:ascii="Times New Roman" w:hAnsi="Times New Roman" w:cs="Times New Roman"/>
          <w:color w:val="000000"/>
          <w:sz w:val="24"/>
          <w:szCs w:val="24"/>
        </w:rPr>
        <w:t>Pažangumas -100 proc. Pažymių vidurkis pakilo +0,12 balo. Mokinių apklausos rezultatai patvirtino, kad teiginiui „Per pamokas  turiu galimybę pasirinkti įvairaus sudėtingumo užduotis“ pritaria ir iš dalies pritaria 78,5proc. mokinių. Teiginiui „Mokytojai taiko darbą grupėse, porose, pagal poreikius pergrupuoja mokinius, skatina aktyviai mokytis“ pritaria ir iš dalies pritaria 91,8proc. mokinių</w:t>
      </w:r>
      <w:r w:rsidRPr="00D370CB">
        <w:rPr>
          <w:rFonts w:ascii="Times New Roman" w:hAnsi="Times New Roman" w:cs="Times New Roman"/>
          <w:b/>
          <w:color w:val="000000"/>
          <w:sz w:val="24"/>
          <w:szCs w:val="24"/>
        </w:rPr>
        <w:t>.</w:t>
      </w:r>
    </w:p>
    <w:p w:rsidR="00EE0E72" w:rsidRPr="00F10EB3" w:rsidRDefault="00EE0E72" w:rsidP="00EE0E72">
      <w:pPr>
        <w:spacing w:after="0" w:line="240" w:lineRule="auto"/>
        <w:textAlignment w:val="top"/>
        <w:rPr>
          <w:rFonts w:ascii="Times New Roman" w:eastAsia="Times New Roman" w:hAnsi="Times New Roman" w:cs="Times New Roman"/>
          <w:sz w:val="24"/>
          <w:szCs w:val="24"/>
        </w:rPr>
      </w:pPr>
    </w:p>
    <w:p w:rsidR="00EE0E72" w:rsidRPr="00130667" w:rsidRDefault="00EE0E72" w:rsidP="001C69D6">
      <w:pPr>
        <w:spacing w:after="0" w:line="240" w:lineRule="auto"/>
        <w:textAlignment w:val="top"/>
        <w:rPr>
          <w:rFonts w:ascii="Times New Roman" w:eastAsia="Times New Roman" w:hAnsi="Times New Roman" w:cs="Times New Roman"/>
          <w:sz w:val="20"/>
          <w:szCs w:val="20"/>
          <w:lang w:eastAsia="lt-LT"/>
        </w:rPr>
      </w:pPr>
    </w:p>
    <w:p w:rsidR="001C69D6" w:rsidRPr="00AC0D82"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EA097F" w:rsidRPr="00EE18B1" w:rsidRDefault="007A40E9" w:rsidP="002A3440">
      <w:pPr>
        <w:spacing w:after="0" w:line="240" w:lineRule="auto"/>
        <w:jc w:val="both"/>
        <w:textAlignment w:val="top"/>
        <w:rPr>
          <w:rFonts w:ascii="Times New Roman" w:eastAsia="Times New Roman" w:hAnsi="Times New Roman" w:cs="Times New Roman"/>
          <w:b/>
          <w:bCs/>
          <w:sz w:val="28"/>
          <w:szCs w:val="28"/>
          <w:lang w:eastAsia="lt-LT"/>
        </w:rPr>
      </w:pPr>
      <w:r w:rsidRPr="00EE18B1">
        <w:rPr>
          <w:rFonts w:ascii="Times New Roman" w:eastAsia="Times New Roman" w:hAnsi="Times New Roman" w:cs="Times New Roman"/>
          <w:b/>
          <w:bCs/>
          <w:sz w:val="28"/>
          <w:szCs w:val="28"/>
          <w:lang w:eastAsia="lt-LT"/>
        </w:rPr>
        <w:t>23.</w:t>
      </w:r>
      <w:r w:rsidR="00807044" w:rsidRPr="00EE18B1">
        <w:rPr>
          <w:rFonts w:ascii="Times New Roman" w:eastAsia="Times New Roman" w:hAnsi="Times New Roman" w:cs="Times New Roman"/>
          <w:b/>
          <w:bCs/>
          <w:sz w:val="28"/>
          <w:szCs w:val="28"/>
          <w:lang w:eastAsia="lt-LT"/>
        </w:rPr>
        <w:t xml:space="preserve"> </w:t>
      </w:r>
      <w:r w:rsidRPr="00EE18B1">
        <w:rPr>
          <w:rFonts w:ascii="Times New Roman" w:eastAsia="Times New Roman" w:hAnsi="Times New Roman" w:cs="Times New Roman"/>
          <w:b/>
          <w:bCs/>
          <w:sz w:val="28"/>
          <w:szCs w:val="28"/>
          <w:lang w:eastAsia="lt-LT"/>
        </w:rPr>
        <w:t>Tobulintos veiklos poveikis mokiniams: k</w:t>
      </w:r>
      <w:r w:rsidR="00EA097F" w:rsidRPr="00EE18B1">
        <w:rPr>
          <w:rFonts w:ascii="Times New Roman" w:eastAsia="Times New Roman" w:hAnsi="Times New Roman" w:cs="Times New Roman"/>
          <w:b/>
          <w:bCs/>
          <w:sz w:val="28"/>
          <w:szCs w:val="28"/>
          <w:lang w:eastAsia="lt-LT"/>
        </w:rPr>
        <w:t xml:space="preserve">okios papildomos sąlygos sudarytos </w:t>
      </w:r>
      <w:r w:rsidR="00807044" w:rsidRPr="00EE18B1">
        <w:rPr>
          <w:rFonts w:ascii="Times New Roman" w:eastAsia="Times New Roman" w:hAnsi="Times New Roman" w:cs="Times New Roman"/>
          <w:b/>
          <w:bCs/>
          <w:sz w:val="28"/>
          <w:szCs w:val="28"/>
          <w:lang w:eastAsia="lt-LT"/>
        </w:rPr>
        <w:t>mokinių</w:t>
      </w:r>
      <w:r w:rsidR="003B5581" w:rsidRPr="00EE18B1">
        <w:rPr>
          <w:rFonts w:ascii="Times New Roman" w:eastAsia="Times New Roman" w:hAnsi="Times New Roman" w:cs="Times New Roman"/>
          <w:b/>
          <w:bCs/>
          <w:sz w:val="28"/>
          <w:szCs w:val="28"/>
          <w:lang w:eastAsia="lt-LT"/>
        </w:rPr>
        <w:t xml:space="preserve"> </w:t>
      </w:r>
      <w:r w:rsidR="00EA097F" w:rsidRPr="00EE18B1">
        <w:rPr>
          <w:rFonts w:ascii="Times New Roman" w:eastAsia="Times New Roman" w:hAnsi="Times New Roman" w:cs="Times New Roman"/>
          <w:b/>
          <w:bCs/>
          <w:sz w:val="28"/>
          <w:szCs w:val="28"/>
          <w:lang w:eastAsia="lt-LT"/>
        </w:rPr>
        <w:t>asmenybės ugdymui tobulinant pasirinktą veiklą?</w:t>
      </w:r>
      <w:r w:rsidR="00F06430" w:rsidRPr="00EE18B1">
        <w:rPr>
          <w:noProof/>
          <w:sz w:val="28"/>
          <w:szCs w:val="28"/>
          <w:lang w:eastAsia="lt-LT"/>
        </w:rPr>
        <w:drawing>
          <wp:inline distT="0" distB="0" distL="0" distR="0" wp14:anchorId="5E75BF6E" wp14:editId="663DCD07">
            <wp:extent cx="133350" cy="133350"/>
            <wp:effectExtent l="0" t="0" r="0" b="0"/>
            <wp:docPr id="4" name="Picture 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4F1443" w:rsidRPr="003F4079" w:rsidRDefault="004F1443" w:rsidP="004F1443">
      <w:pPr>
        <w:spacing w:after="120" w:line="240" w:lineRule="auto"/>
        <w:textAlignment w:val="top"/>
        <w:rPr>
          <w:rFonts w:ascii="Times New Roman" w:eastAsia="Times New Roman" w:hAnsi="Times New Roman" w:cs="Times New Roman"/>
          <w:i/>
          <w:iCs/>
          <w:sz w:val="18"/>
          <w:szCs w:val="18"/>
          <w:lang w:eastAsia="lt-LT"/>
        </w:rPr>
      </w:pP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sz w:val="18"/>
          <w:szCs w:val="18"/>
        </w:rPr>
        <w:t>Atsakymą pagrįskite duomenimis, iki 50 žodžių).</w:t>
      </w:r>
    </w:p>
    <w:p w:rsidR="001C69D6" w:rsidRDefault="001C69D6" w:rsidP="001C69D6">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82" type="#_x0000_t75" style="width:136.8pt;height:71.1pt" o:ole="">
            <v:imagedata r:id="rId43" o:title=""/>
          </v:shape>
          <w:control r:id="rId58" w:name="DefaultOcxName2413" w:shapeid="_x0000_i1182"/>
        </w:object>
      </w:r>
    </w:p>
    <w:p w:rsidR="00743761" w:rsidRDefault="00743761" w:rsidP="001C69D6">
      <w:pPr>
        <w:spacing w:after="0" w:line="240" w:lineRule="auto"/>
        <w:textAlignment w:val="top"/>
        <w:rPr>
          <w:rFonts w:ascii="Times New Roman" w:eastAsia="Times New Roman" w:hAnsi="Times New Roman" w:cs="Times New Roman"/>
          <w:sz w:val="20"/>
          <w:szCs w:val="20"/>
        </w:rPr>
      </w:pPr>
    </w:p>
    <w:p w:rsidR="00743761" w:rsidRPr="009C28F2" w:rsidRDefault="00743761" w:rsidP="00743761">
      <w:pPr>
        <w:pStyle w:val="prastasiniatinklio"/>
        <w:spacing w:before="0" w:beforeAutospacing="0" w:after="0" w:afterAutospacing="0"/>
        <w:jc w:val="both"/>
      </w:pPr>
      <w:r>
        <w:rPr>
          <w:color w:val="000000"/>
          <w:shd w:val="clear" w:color="auto" w:fill="FFFFFF"/>
        </w:rPr>
        <w:t xml:space="preserve">Visiems mokiniams  sudarytos sąlygos pasirinkti jų poreikius atliepiančias patyrimines veiklas: kiekvienai klasei vyko STEAM arba patyriminės pamokos: po 6 1-4 klasėse ir po 11-12  5-10 klasėse. Vyko  tiriamųjų darbų, lauko klasės, DNR dienos su integruotomis STEAM veiklomis, </w:t>
      </w:r>
      <w:r>
        <w:rPr>
          <w:color w:val="000000"/>
        </w:rPr>
        <w:t xml:space="preserve">programavimo savaitė. </w:t>
      </w:r>
      <w:r w:rsidRPr="002C3B39">
        <w:rPr>
          <w:shd w:val="clear" w:color="auto" w:fill="FFFFFF"/>
        </w:rPr>
        <w:t>Aktyviai pradėtos naudoti virtualaus ugdymo(si) aplinkos): MS Teams</w:t>
      </w:r>
      <w:r>
        <w:rPr>
          <w:shd w:val="clear" w:color="auto" w:fill="FFFFFF"/>
        </w:rPr>
        <w:t>, Kahoot, EMA, Eduka.</w:t>
      </w:r>
      <w:r w:rsidRPr="002C3B39">
        <w:rPr>
          <w:shd w:val="clear" w:color="auto" w:fill="FFFFFF"/>
        </w:rPr>
        <w:t> </w:t>
      </w:r>
    </w:p>
    <w:p w:rsidR="00743761" w:rsidRDefault="00743761" w:rsidP="00743761"/>
    <w:p w:rsidR="00743761" w:rsidRPr="00130667" w:rsidRDefault="00743761" w:rsidP="001C69D6">
      <w:pPr>
        <w:spacing w:after="0" w:line="240" w:lineRule="auto"/>
        <w:textAlignment w:val="top"/>
        <w:rPr>
          <w:rFonts w:ascii="Times New Roman" w:eastAsia="Times New Roman" w:hAnsi="Times New Roman" w:cs="Times New Roman"/>
          <w:sz w:val="20"/>
          <w:szCs w:val="20"/>
          <w:lang w:eastAsia="lt-LT"/>
        </w:rPr>
      </w:pPr>
    </w:p>
    <w:p w:rsidR="001C69D6" w:rsidRPr="00130667"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50144C" w:rsidRDefault="00D31852" w:rsidP="2D2A3038">
      <w:pPr>
        <w:rPr>
          <w:rFonts w:ascii="Times New Roman" w:hAnsi="Times New Roman" w:cs="Times New Roman"/>
          <w:b/>
          <w:bCs/>
          <w:sz w:val="24"/>
          <w:szCs w:val="24"/>
        </w:rPr>
      </w:pPr>
      <w:r w:rsidRPr="2D2A3038">
        <w:rPr>
          <w:rFonts w:ascii="Times New Roman" w:hAnsi="Times New Roman" w:cs="Times New Roman"/>
          <w:b/>
          <w:bCs/>
          <w:sz w:val="24"/>
          <w:szCs w:val="24"/>
        </w:rPr>
        <w:t>MOKYTOJŲ PROFESINIS TOBULĖJIMAS</w:t>
      </w:r>
    </w:p>
    <w:p w:rsidR="672A2CD0" w:rsidRDefault="007A40E9" w:rsidP="2D2A3038">
      <w:pPr>
        <w:rPr>
          <w:rFonts w:ascii="Times New Roman" w:hAnsi="Times New Roman" w:cs="Times New Roman"/>
          <w:i/>
          <w:iCs/>
          <w:sz w:val="18"/>
          <w:szCs w:val="18"/>
        </w:rPr>
      </w:pPr>
      <w:r w:rsidRPr="00F42D96">
        <w:rPr>
          <w:rFonts w:ascii="Times New Roman" w:eastAsia="Times New Roman" w:hAnsi="Times New Roman" w:cs="Times New Roman"/>
          <w:b/>
          <w:color w:val="000000" w:themeColor="text1"/>
          <w:sz w:val="24"/>
          <w:szCs w:val="24"/>
          <w:lang w:eastAsia="lt-LT"/>
        </w:rPr>
        <w:t>24</w:t>
      </w:r>
      <w:r w:rsidR="672A2CD0" w:rsidRPr="00F42D96">
        <w:rPr>
          <w:rFonts w:ascii="Times New Roman" w:eastAsia="Times New Roman" w:hAnsi="Times New Roman" w:cs="Times New Roman"/>
          <w:b/>
          <w:color w:val="000000" w:themeColor="text1"/>
          <w:sz w:val="24"/>
          <w:szCs w:val="24"/>
          <w:lang w:eastAsia="lt-LT"/>
        </w:rPr>
        <w:t xml:space="preserve">. </w:t>
      </w:r>
      <w:r w:rsidR="27CC61E5" w:rsidRPr="00F42D96">
        <w:rPr>
          <w:rFonts w:ascii="Times New Roman" w:eastAsia="Times New Roman" w:hAnsi="Times New Roman" w:cs="Times New Roman"/>
          <w:b/>
          <w:color w:val="000000" w:themeColor="text1"/>
          <w:sz w:val="24"/>
          <w:szCs w:val="24"/>
          <w:lang w:eastAsia="lt-LT"/>
        </w:rPr>
        <w:t>Kokias kompetencijas tobulino mokytojai, švietimo pagalbos specialistai ir vadovai?</w:t>
      </w:r>
      <w:r w:rsidR="00F06430">
        <w:rPr>
          <w:noProof/>
          <w:lang w:eastAsia="lt-LT"/>
        </w:rPr>
        <w:drawing>
          <wp:inline distT="0" distB="0" distL="0" distR="0" wp14:anchorId="7535966C" wp14:editId="23D8AE90">
            <wp:extent cx="133350" cy="133350"/>
            <wp:effectExtent l="0" t="0" r="0" b="0"/>
            <wp:docPr id="5" name="Picture 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27CC61E5" w:rsidRPr="00B160BE">
        <w:rPr>
          <w:rFonts w:ascii="Times New Roman" w:eastAsia="Times New Roman" w:hAnsi="Times New Roman" w:cs="Times New Roman"/>
          <w:i/>
          <w:iCs/>
          <w:sz w:val="18"/>
          <w:szCs w:val="18"/>
          <w:lang w:eastAsia="lt-LT"/>
        </w:rPr>
        <w:t>(</w:t>
      </w:r>
      <w:r w:rsidR="27CC61E5" w:rsidRPr="00B160BE">
        <w:rPr>
          <w:rFonts w:ascii="Times New Roman" w:hAnsi="Times New Roman" w:cs="Times New Roman"/>
          <w:i/>
          <w:iCs/>
          <w:sz w:val="18"/>
          <w:szCs w:val="18"/>
        </w:rPr>
        <w:t>Atsakymą pagrįskite duomenimis, iki 50 žodžių)</w:t>
      </w:r>
      <w:r w:rsidR="00F06430">
        <w:rPr>
          <w:rFonts w:ascii="Times New Roman" w:hAnsi="Times New Roman" w:cs="Times New Roman"/>
          <w:i/>
          <w:iCs/>
          <w:sz w:val="18"/>
          <w:szCs w:val="18"/>
        </w:rPr>
        <w:t>.</w:t>
      </w:r>
    </w:p>
    <w:p w:rsidR="00296E9E" w:rsidRPr="00296E9E" w:rsidRDefault="001C69D6" w:rsidP="00296E9E">
      <w:pPr>
        <w:tabs>
          <w:tab w:val="left" w:pos="1134"/>
        </w:tabs>
        <w:spacing w:after="0" w:line="240" w:lineRule="auto"/>
        <w:ind w:left="1080"/>
        <w:jc w:val="both"/>
        <w:rPr>
          <w:rFonts w:ascii="Times New Roman" w:eastAsia="Times New Roman" w:hAnsi="Times New Roman" w:cs="Times New Roman"/>
          <w:sz w:val="24"/>
          <w:szCs w:val="24"/>
        </w:rPr>
      </w:pPr>
      <w:r w:rsidRPr="00296E9E">
        <w:rPr>
          <w:rFonts w:ascii="Times New Roman" w:eastAsia="Times New Roman" w:hAnsi="Times New Roman" w:cs="Times New Roman"/>
          <w:sz w:val="20"/>
          <w:szCs w:val="20"/>
        </w:rPr>
        <w:object w:dxaOrig="225" w:dyaOrig="225">
          <v:shape id="_x0000_i1185" type="#_x0000_t75" style="width:136.8pt;height:71.1pt" o:ole="">
            <v:imagedata r:id="rId43" o:title=""/>
          </v:shape>
          <w:control r:id="rId59" w:name="DefaultOcxName2414" w:shapeid="_x0000_i1185"/>
        </w:object>
      </w:r>
      <w:r w:rsidR="00F368AE" w:rsidRPr="00296E9E">
        <w:rPr>
          <w:rFonts w:ascii="Times New Roman" w:eastAsia="Times New Roman" w:hAnsi="Times New Roman" w:cs="Times New Roman"/>
          <w:sz w:val="24"/>
          <w:szCs w:val="24"/>
        </w:rPr>
        <w:t xml:space="preserve"> </w:t>
      </w:r>
    </w:p>
    <w:p w:rsidR="00296E9E" w:rsidRPr="00296E9E" w:rsidRDefault="00296E9E" w:rsidP="00296E9E">
      <w:pPr>
        <w:tabs>
          <w:tab w:val="left" w:pos="1134"/>
        </w:tabs>
        <w:spacing w:after="0" w:line="240" w:lineRule="auto"/>
        <w:ind w:left="1080"/>
        <w:jc w:val="both"/>
        <w:rPr>
          <w:rFonts w:ascii="Times New Roman" w:eastAsia="Times New Roman" w:hAnsi="Times New Roman" w:cs="Times New Roman"/>
          <w:sz w:val="24"/>
          <w:szCs w:val="24"/>
        </w:rPr>
      </w:pPr>
    </w:p>
    <w:p w:rsidR="00296E9E" w:rsidRPr="00296E9E" w:rsidRDefault="00296E9E" w:rsidP="00296E9E">
      <w:pPr>
        <w:tabs>
          <w:tab w:val="left" w:pos="1134"/>
        </w:tabs>
        <w:spacing w:after="0" w:line="240" w:lineRule="auto"/>
        <w:ind w:left="1080"/>
        <w:jc w:val="both"/>
        <w:rPr>
          <w:rFonts w:ascii="Times New Roman" w:eastAsia="Times New Roman" w:hAnsi="Times New Roman" w:cs="Times New Roman"/>
          <w:sz w:val="24"/>
          <w:szCs w:val="24"/>
        </w:rPr>
      </w:pPr>
    </w:p>
    <w:p w:rsidR="001C69D6" w:rsidRPr="00402952" w:rsidRDefault="00296E9E" w:rsidP="00402952">
      <w:pPr>
        <w:jc w:val="both"/>
        <w:rPr>
          <w:rFonts w:ascii="Times New Roman" w:hAnsi="Times New Roman" w:cs="Times New Roman"/>
          <w:color w:val="000000"/>
          <w:sz w:val="24"/>
          <w:szCs w:val="24"/>
          <w:shd w:val="clear" w:color="auto" w:fill="FFFFFF"/>
        </w:rPr>
      </w:pPr>
      <w:r w:rsidRPr="003A3BE3">
        <w:rPr>
          <w:rFonts w:ascii="Times New Roman" w:hAnsi="Times New Roman" w:cs="Times New Roman"/>
          <w:sz w:val="24"/>
          <w:szCs w:val="24"/>
        </w:rPr>
        <w:t xml:space="preserve">2021 m. mokytojai ir pagalbos specialistai tobulino profesines kompetencijas,  analizuojant mokytojų kvalifikacijos tobulinimo duomenis, pastabėta, kad didžiausias dėmesys skiriamas </w:t>
      </w:r>
      <w:r w:rsidRPr="003A3BE3">
        <w:rPr>
          <w:rFonts w:ascii="Times New Roman" w:hAnsi="Times New Roman" w:cs="Times New Roman"/>
          <w:color w:val="000000"/>
          <w:sz w:val="24"/>
          <w:szCs w:val="24"/>
          <w:shd w:val="clear" w:color="auto" w:fill="FFFFFF"/>
        </w:rPr>
        <w:t xml:space="preserve">informacinių technologijų naudojimo, mokinio pažinimo ir jo pažangos pripažinimo tobulinimui, įtraukiajam ugdymui. Vadovai tobulino profesines ir tam tikras vadovavimo sričių kompetencijas: </w:t>
      </w:r>
      <w:r w:rsidRPr="003A3BE3">
        <w:rPr>
          <w:rFonts w:ascii="Times New Roman" w:hAnsi="Times New Roman" w:cs="Times New Roman"/>
          <w:sz w:val="24"/>
          <w:szCs w:val="24"/>
        </w:rPr>
        <w:t>strateginio švietimo įstaigos valdymo bei vadovavimo ugdymui ir mokymuisi</w:t>
      </w:r>
      <w:r w:rsidRPr="003A3BE3">
        <w:rPr>
          <w:rFonts w:ascii="Times New Roman" w:hAnsi="Times New Roman" w:cs="Times New Roman"/>
          <w:color w:val="000000"/>
          <w:sz w:val="24"/>
          <w:szCs w:val="24"/>
          <w:shd w:val="clear" w:color="auto" w:fill="FFFFFF"/>
        </w:rPr>
        <w:t>. (49 ž.)</w:t>
      </w:r>
    </w:p>
    <w:p w:rsidR="00A84D88" w:rsidRPr="004D25EF" w:rsidRDefault="007A40E9" w:rsidP="004D25EF">
      <w:pPr>
        <w:pStyle w:val="Betarp"/>
        <w:jc w:val="both"/>
        <w:rPr>
          <w:rFonts w:ascii="Times New Roman" w:hAnsi="Times New Roman" w:cs="Times New Roman"/>
          <w:b/>
          <w:bCs/>
          <w:i/>
          <w:iCs/>
          <w:sz w:val="24"/>
          <w:szCs w:val="24"/>
          <w:lang w:eastAsia="lt-LT"/>
        </w:rPr>
      </w:pPr>
      <w:r w:rsidRPr="004D25EF">
        <w:rPr>
          <w:rFonts w:ascii="Times New Roman" w:hAnsi="Times New Roman" w:cs="Times New Roman"/>
          <w:b/>
          <w:bCs/>
          <w:sz w:val="24"/>
          <w:szCs w:val="24"/>
          <w:lang w:eastAsia="lt-LT"/>
        </w:rPr>
        <w:t>25.</w:t>
      </w:r>
      <w:r w:rsidR="1257ACC7" w:rsidRPr="004D25EF">
        <w:rPr>
          <w:rFonts w:ascii="Times New Roman" w:hAnsi="Times New Roman" w:cs="Times New Roman"/>
          <w:b/>
          <w:bCs/>
          <w:sz w:val="24"/>
          <w:szCs w:val="24"/>
          <w:lang w:eastAsia="lt-LT"/>
        </w:rPr>
        <w:t xml:space="preserve"> </w:t>
      </w:r>
      <w:r w:rsidR="27CC61E5" w:rsidRPr="004D25EF">
        <w:rPr>
          <w:rFonts w:ascii="Times New Roman" w:hAnsi="Times New Roman" w:cs="Times New Roman"/>
          <w:b/>
          <w:bCs/>
          <w:sz w:val="24"/>
          <w:szCs w:val="24"/>
          <w:lang w:eastAsia="lt-LT"/>
        </w:rPr>
        <w:t>Ką mokytojai, švietimo pagalbos specialistai ir vadovai pritaikė (pavyzdžiui, metodą, strategiją, teoriją, metodiką ar kt.) savo veikloje po kvalifikacijos tobulinimo?</w:t>
      </w:r>
      <w:r w:rsidR="00F06430" w:rsidRPr="004D25EF">
        <w:rPr>
          <w:rFonts w:ascii="Times New Roman" w:hAnsi="Times New Roman" w:cs="Times New Roman"/>
          <w:b/>
          <w:bCs/>
          <w:noProof/>
          <w:sz w:val="24"/>
          <w:szCs w:val="24"/>
          <w:lang w:eastAsia="lt-LT"/>
        </w:rPr>
        <w:drawing>
          <wp:inline distT="0" distB="0" distL="0" distR="0" wp14:anchorId="62073626" wp14:editId="49B53FE6">
            <wp:extent cx="133350" cy="133350"/>
            <wp:effectExtent l="0" t="0" r="0" b="0"/>
            <wp:docPr id="6" name="Picture 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1257ACC7" w:rsidRPr="00F06430" w:rsidRDefault="27CC61E5" w:rsidP="00F06430">
      <w:pPr>
        <w:spacing w:line="240" w:lineRule="auto"/>
        <w:rPr>
          <w:rFonts w:ascii="Times New Roman" w:eastAsia="Times New Roman" w:hAnsi="Times New Roman" w:cs="Times New Roman"/>
          <w:i/>
          <w:iCs/>
          <w:sz w:val="18"/>
          <w:szCs w:val="18"/>
          <w:lang w:eastAsia="lt-LT"/>
        </w:rPr>
      </w:pP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iCs/>
          <w:sz w:val="18"/>
          <w:szCs w:val="18"/>
        </w:rPr>
        <w:t>Atsakymą pagrįskite duomenimis, iki 50 žodžių)</w:t>
      </w:r>
      <w:r w:rsidR="00F06430">
        <w:rPr>
          <w:rFonts w:ascii="Times New Roman" w:hAnsi="Times New Roman" w:cs="Times New Roman"/>
          <w:i/>
          <w:iCs/>
          <w:sz w:val="18"/>
          <w:szCs w:val="18"/>
        </w:rPr>
        <w:t>.</w:t>
      </w:r>
    </w:p>
    <w:p w:rsidR="002A08E2" w:rsidRDefault="001C69D6" w:rsidP="001C69D6">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88" type="#_x0000_t75" style="width:136.8pt;height:71.1pt" o:ole="">
            <v:imagedata r:id="rId43" o:title=""/>
          </v:shape>
          <w:control r:id="rId60" w:name="DefaultOcxName2415" w:shapeid="_x0000_i1188"/>
        </w:object>
      </w:r>
    </w:p>
    <w:p w:rsidR="002A08E2" w:rsidRDefault="002A08E2" w:rsidP="001C69D6">
      <w:pPr>
        <w:spacing w:after="0" w:line="240" w:lineRule="auto"/>
        <w:textAlignment w:val="top"/>
        <w:rPr>
          <w:rFonts w:ascii="Times New Roman" w:eastAsia="Times New Roman" w:hAnsi="Times New Roman" w:cs="Times New Roman"/>
          <w:sz w:val="20"/>
          <w:szCs w:val="20"/>
        </w:rPr>
      </w:pPr>
    </w:p>
    <w:p w:rsidR="002A08E2" w:rsidRPr="003A3BE3" w:rsidRDefault="002A08E2" w:rsidP="002A08E2">
      <w:pPr>
        <w:spacing w:before="240"/>
        <w:jc w:val="both"/>
        <w:rPr>
          <w:rFonts w:ascii="Times New Roman" w:hAnsi="Times New Roman" w:cs="Times New Roman"/>
          <w:color w:val="000000"/>
          <w:sz w:val="24"/>
          <w:szCs w:val="24"/>
          <w:shd w:val="clear" w:color="auto" w:fill="FFFFFF"/>
        </w:rPr>
      </w:pPr>
      <w:r w:rsidRPr="003A3BE3">
        <w:rPr>
          <w:rFonts w:ascii="Times New Roman" w:hAnsi="Times New Roman" w:cs="Times New Roman"/>
          <w:color w:val="000000"/>
          <w:sz w:val="24"/>
          <w:szCs w:val="24"/>
          <w:shd w:val="clear" w:color="auto" w:fill="FFFFFF"/>
        </w:rPr>
        <w:t xml:space="preserve">Mokytojai ir pagalbos specialistai savo veikloje pritaikė mąstymo žemėlapius, atvirkščios pamokos metodą. Skaitmeninius įrankius: </w:t>
      </w:r>
      <w:r w:rsidRPr="003A3BE3">
        <w:rPr>
          <w:rFonts w:ascii="Times New Roman" w:hAnsi="Times New Roman" w:cs="Times New Roman"/>
          <w:i/>
          <w:iCs/>
          <w:color w:val="000000"/>
          <w:sz w:val="24"/>
          <w:szCs w:val="24"/>
          <w:shd w:val="clear" w:color="auto" w:fill="FFFFFF"/>
        </w:rPr>
        <w:t>Kahoot, Quiezz, Genialy, Padlet, Book Creator, Mentimeter, Wordwall, MindMup</w:t>
      </w:r>
      <w:r w:rsidRPr="003A3BE3">
        <w:rPr>
          <w:rFonts w:ascii="Times New Roman" w:hAnsi="Times New Roman" w:cs="Times New Roman"/>
          <w:color w:val="000000"/>
          <w:sz w:val="24"/>
          <w:szCs w:val="24"/>
          <w:shd w:val="clear" w:color="auto" w:fill="FFFFFF"/>
        </w:rPr>
        <w:t xml:space="preserve"> ir pan. Pamokose naudojami įvairūs (įsi)vertinimo metodai mokinių pasiekimams stebėti, fiksuoti. Mokyklos vadovai pritaikė ugdomąjį konsultavimą pagal AUGU modelį, kolegialus grįžtamojo ryšio metodo teoriją. (47 ž.)</w:t>
      </w:r>
    </w:p>
    <w:p w:rsidR="002A08E2" w:rsidRDefault="002A08E2" w:rsidP="001C69D6">
      <w:pPr>
        <w:spacing w:after="0" w:line="240" w:lineRule="auto"/>
        <w:textAlignment w:val="top"/>
        <w:rPr>
          <w:rFonts w:ascii="Times New Roman" w:eastAsia="Times New Roman" w:hAnsi="Times New Roman" w:cs="Times New Roman"/>
          <w:sz w:val="20"/>
          <w:szCs w:val="20"/>
        </w:rPr>
      </w:pPr>
    </w:p>
    <w:p w:rsidR="002A08E2" w:rsidRDefault="002A08E2" w:rsidP="001C69D6">
      <w:pPr>
        <w:spacing w:after="0" w:line="240" w:lineRule="auto"/>
        <w:textAlignment w:val="top"/>
        <w:rPr>
          <w:rFonts w:ascii="Times New Roman" w:eastAsia="Times New Roman" w:hAnsi="Times New Roman" w:cs="Times New Roman"/>
          <w:sz w:val="20"/>
          <w:szCs w:val="20"/>
        </w:rPr>
      </w:pPr>
    </w:p>
    <w:p w:rsidR="002A08E2" w:rsidRDefault="002A08E2" w:rsidP="001C69D6">
      <w:pPr>
        <w:spacing w:after="0" w:line="240" w:lineRule="auto"/>
        <w:textAlignment w:val="top"/>
        <w:rPr>
          <w:rFonts w:ascii="Times New Roman" w:eastAsia="Times New Roman" w:hAnsi="Times New Roman" w:cs="Times New Roman"/>
          <w:sz w:val="20"/>
          <w:szCs w:val="20"/>
        </w:rPr>
      </w:pPr>
    </w:p>
    <w:p w:rsidR="002A08E2" w:rsidRDefault="002A08E2" w:rsidP="001C69D6">
      <w:pPr>
        <w:spacing w:after="0" w:line="240" w:lineRule="auto"/>
        <w:textAlignment w:val="top"/>
        <w:rPr>
          <w:rFonts w:ascii="Times New Roman" w:eastAsia="Times New Roman" w:hAnsi="Times New Roman" w:cs="Times New Roman"/>
          <w:sz w:val="20"/>
          <w:szCs w:val="20"/>
        </w:rPr>
      </w:pPr>
    </w:p>
    <w:p w:rsidR="002A08E2" w:rsidRDefault="002A08E2" w:rsidP="001C69D6">
      <w:pPr>
        <w:spacing w:after="0" w:line="240" w:lineRule="auto"/>
        <w:textAlignment w:val="top"/>
        <w:rPr>
          <w:rFonts w:ascii="Times New Roman" w:eastAsia="Times New Roman" w:hAnsi="Times New Roman" w:cs="Times New Roman"/>
          <w:sz w:val="20"/>
          <w:szCs w:val="20"/>
        </w:rPr>
      </w:pPr>
    </w:p>
    <w:p w:rsidR="001C69D6" w:rsidRPr="008D0B76" w:rsidRDefault="001A1834" w:rsidP="001C69D6">
      <w:pPr>
        <w:spacing w:after="0" w:line="240" w:lineRule="auto"/>
        <w:textAlignment w:val="top"/>
        <w:rPr>
          <w:rFonts w:ascii="Times New Roman" w:eastAsia="Times New Roman" w:hAnsi="Times New Roman" w:cs="Times New Roman"/>
          <w:sz w:val="24"/>
          <w:szCs w:val="24"/>
          <w:lang w:eastAsia="lt-LT"/>
        </w:rPr>
      </w:pPr>
      <w:r w:rsidRPr="001A1834">
        <w:rPr>
          <w:rFonts w:ascii="Times New Roman" w:eastAsia="Times New Roman" w:hAnsi="Times New Roman" w:cs="Times New Roman"/>
          <w:b/>
          <w:sz w:val="24"/>
          <w:szCs w:val="24"/>
        </w:rPr>
        <w:t>STEAM pamokos metodą</w:t>
      </w:r>
      <w:r>
        <w:rPr>
          <w:rFonts w:ascii="Times New Roman" w:eastAsia="Times New Roman" w:hAnsi="Times New Roman" w:cs="Times New Roman"/>
          <w:sz w:val="20"/>
          <w:szCs w:val="20"/>
        </w:rPr>
        <w:t xml:space="preserve">, ,,atvirkščios klasės‘ metodą, mąstymo žemėlapius, </w:t>
      </w:r>
      <w:r w:rsidRPr="008D0B76">
        <w:rPr>
          <w:rFonts w:ascii="Times New Roman" w:eastAsia="Times New Roman" w:hAnsi="Times New Roman" w:cs="Times New Roman"/>
          <w:sz w:val="24"/>
          <w:szCs w:val="24"/>
        </w:rPr>
        <w:t>kompetencijų žemėlapius, Selfi, ,,Renkuosi mokyti“ projekto pokyčio...., iš NŠA projekto ,,Geras mokymasis geroje mokykloje“ rodiklių matricą besimokančios organizacijos kūrimui....individualaus pagalbos plano rengimo rekomendacijas specialiųjų poreikių turintiems mokiniams, mokykloje vyksta NŠA projekto tyrimas dėl pasirengimo d</w:t>
      </w:r>
      <w:r w:rsidR="008D0B76" w:rsidRPr="008D0B76">
        <w:rPr>
          <w:rFonts w:ascii="Times New Roman" w:eastAsia="Times New Roman" w:hAnsi="Times New Roman" w:cs="Times New Roman"/>
          <w:sz w:val="24"/>
          <w:szCs w:val="24"/>
        </w:rPr>
        <w:t>iegti atnaujintą ugdymo turinį – kompetencijų atpažinimo metodiką, pamokos planavimo modelį, komanda kuria pamokos stebėsenos vertinimo modelį</w:t>
      </w:r>
    </w:p>
    <w:p w:rsidR="001C69D6" w:rsidRPr="00E53133" w:rsidRDefault="001C69D6" w:rsidP="2D2A3038">
      <w:pPr>
        <w:rPr>
          <w:rFonts w:ascii="Times New Roman" w:hAnsi="Times New Roman" w:cs="Times New Roman"/>
          <w:i/>
          <w:iCs/>
          <w:sz w:val="23"/>
          <w:szCs w:val="23"/>
        </w:rPr>
      </w:pPr>
    </w:p>
    <w:p w:rsidR="00E53133" w:rsidRPr="00F06430" w:rsidRDefault="00E53133" w:rsidP="00E53133">
      <w:pPr>
        <w:spacing w:beforeAutospacing="1" w:afterAutospacing="1" w:line="240" w:lineRule="auto"/>
        <w:rPr>
          <w:rFonts w:ascii="Times New Roman" w:eastAsia="Times New Roman" w:hAnsi="Times New Roman" w:cs="Times New Roman"/>
          <w:color w:val="000000" w:themeColor="text1"/>
          <w:sz w:val="24"/>
          <w:szCs w:val="24"/>
          <w:lang w:eastAsia="lt-LT"/>
        </w:rPr>
      </w:pPr>
      <w:r w:rsidRPr="00F42D96">
        <w:rPr>
          <w:rFonts w:ascii="Times New Roman" w:eastAsia="Times New Roman" w:hAnsi="Times New Roman" w:cs="Times New Roman"/>
          <w:b/>
          <w:color w:val="000000" w:themeColor="text1"/>
          <w:sz w:val="24"/>
          <w:szCs w:val="24"/>
          <w:lang w:eastAsia="lt-LT"/>
        </w:rPr>
        <w:t>26. Kokią įtaką (poveikį) mokytojų, švietimo pagalbos specialistų ir vadovų mokymasis turėjo mokinių pasiekimams ir pažangai?</w:t>
      </w:r>
      <w:r>
        <w:rPr>
          <w:noProof/>
          <w:lang w:eastAsia="lt-LT"/>
        </w:rPr>
        <w:drawing>
          <wp:inline distT="0" distB="0" distL="0" distR="0" wp14:anchorId="3ABD3203" wp14:editId="0734682C">
            <wp:extent cx="133350" cy="133350"/>
            <wp:effectExtent l="0" t="0" r="0" b="0"/>
            <wp:docPr id="8" name="Picture 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B160BE">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br/>
      </w: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iCs/>
          <w:sz w:val="18"/>
          <w:szCs w:val="18"/>
        </w:rPr>
        <w:t>Atsakymą pagrįskite duomenimis, iki 50 žodžių)</w:t>
      </w:r>
      <w:r>
        <w:rPr>
          <w:rFonts w:ascii="Times New Roman" w:hAnsi="Times New Roman" w:cs="Times New Roman"/>
          <w:i/>
          <w:iCs/>
          <w:sz w:val="18"/>
          <w:szCs w:val="18"/>
        </w:rPr>
        <w:t>.</w:t>
      </w:r>
    </w:p>
    <w:p w:rsidR="00E53133" w:rsidRDefault="00E53133" w:rsidP="00E53133">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91" type="#_x0000_t75" style="width:136.8pt;height:71.1pt" o:ole="">
            <v:imagedata r:id="rId43" o:title=""/>
          </v:shape>
          <w:control r:id="rId61" w:name="DefaultOcxName24161" w:shapeid="_x0000_i1191"/>
        </w:object>
      </w:r>
    </w:p>
    <w:p w:rsidR="00A650C4" w:rsidRDefault="00A650C4" w:rsidP="00E53133">
      <w:pPr>
        <w:spacing w:after="0" w:line="240" w:lineRule="auto"/>
        <w:textAlignment w:val="top"/>
        <w:rPr>
          <w:rFonts w:ascii="Times New Roman" w:eastAsia="Times New Roman" w:hAnsi="Times New Roman" w:cs="Times New Roman"/>
          <w:sz w:val="20"/>
          <w:szCs w:val="20"/>
        </w:rPr>
      </w:pPr>
    </w:p>
    <w:p w:rsidR="00A650C4" w:rsidRDefault="00A650C4" w:rsidP="00E53133">
      <w:pPr>
        <w:spacing w:after="0" w:line="240" w:lineRule="auto"/>
        <w:textAlignment w:val="top"/>
        <w:rPr>
          <w:rFonts w:ascii="Times New Roman" w:eastAsia="Times New Roman" w:hAnsi="Times New Roman" w:cs="Times New Roman"/>
          <w:sz w:val="20"/>
          <w:szCs w:val="20"/>
        </w:rPr>
      </w:pPr>
    </w:p>
    <w:p w:rsidR="00A650C4" w:rsidRPr="003A3BE3" w:rsidRDefault="00A650C4" w:rsidP="00A650C4">
      <w:pPr>
        <w:jc w:val="both"/>
        <w:rPr>
          <w:sz w:val="24"/>
          <w:szCs w:val="24"/>
        </w:rPr>
      </w:pPr>
      <w:r w:rsidRPr="003A3BE3">
        <w:rPr>
          <w:rFonts w:ascii="Times New Roman" w:hAnsi="Times New Roman" w:cs="Times New Roman"/>
          <w:color w:val="000000"/>
          <w:sz w:val="24"/>
          <w:szCs w:val="24"/>
          <w:shd w:val="clear" w:color="auto" w:fill="FFFFFF"/>
        </w:rPr>
        <w:t>Stiprintos mokytojų informacinių technologijų naudojimo kompetencijos, turėjo įtakos mokinių pažangai. R</w:t>
      </w:r>
      <w:r w:rsidRPr="003A3BE3">
        <w:rPr>
          <w:rFonts w:ascii="Times New Roman" w:hAnsi="Times New Roman" w:cs="Times New Roman"/>
          <w:sz w:val="24"/>
          <w:szCs w:val="24"/>
          <w:shd w:val="clear" w:color="auto" w:fill="FFFFFF"/>
        </w:rPr>
        <w:t>emiantis SELFIE įsivertinimo rezultatais, pastebėta, kad mokiniai turi geresnius skaitmeninio raštingumo gebėjimus. Mokykla „Skaitmeninių mokyklų apdovanojimo“ programoje, kuri pripažįsta mokyklų naudojimąsi technologijomis, gerai įvertinta ir apdovanota ženkleliu mokinių skaitmeninių kompetencijų srityje. Sustiprėjo mokinių bendrosios kompetencijos, ūgtis, kritinis mokinių mąstymas. (49 ž.)</w:t>
      </w:r>
    </w:p>
    <w:p w:rsidR="00A650C4" w:rsidRPr="00130667" w:rsidRDefault="00A650C4" w:rsidP="00E53133">
      <w:pPr>
        <w:spacing w:after="0" w:line="240" w:lineRule="auto"/>
        <w:textAlignment w:val="top"/>
        <w:rPr>
          <w:rFonts w:ascii="Times New Roman" w:eastAsia="Times New Roman" w:hAnsi="Times New Roman" w:cs="Times New Roman"/>
          <w:sz w:val="20"/>
          <w:szCs w:val="20"/>
          <w:lang w:eastAsia="lt-LT"/>
        </w:rPr>
      </w:pPr>
    </w:p>
    <w:p w:rsidR="00E53133" w:rsidRPr="00130667" w:rsidRDefault="00E53133" w:rsidP="00E53133">
      <w:pPr>
        <w:spacing w:after="0" w:line="240" w:lineRule="auto"/>
        <w:textAlignment w:val="top"/>
        <w:rPr>
          <w:rFonts w:ascii="Times New Roman" w:eastAsia="Times New Roman" w:hAnsi="Times New Roman" w:cs="Times New Roman"/>
          <w:b/>
          <w:bCs/>
          <w:sz w:val="23"/>
          <w:szCs w:val="23"/>
          <w:lang w:eastAsia="lt-LT"/>
        </w:rPr>
      </w:pPr>
    </w:p>
    <w:p w:rsidR="001C69D6" w:rsidRPr="00130667"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A91943" w:rsidRDefault="00A91943" w:rsidP="00A91943">
      <w:pPr>
        <w:rPr>
          <w:rFonts w:ascii="Times New Roman" w:hAnsi="Times New Roman" w:cs="Times New Roman"/>
          <w:b/>
          <w:bCs/>
          <w:sz w:val="24"/>
          <w:szCs w:val="24"/>
        </w:rPr>
      </w:pPr>
    </w:p>
    <w:p w:rsidR="00F42D96" w:rsidRPr="00E53133" w:rsidRDefault="00F42D96" w:rsidP="00A91943">
      <w:pPr>
        <w:rPr>
          <w:rFonts w:ascii="Times New Roman" w:hAnsi="Times New Roman" w:cs="Times New Roman"/>
          <w:b/>
          <w:color w:val="000000"/>
          <w:sz w:val="24"/>
          <w:szCs w:val="24"/>
          <w:shd w:val="clear" w:color="auto" w:fill="FFFFFF"/>
        </w:rPr>
      </w:pPr>
      <w:r w:rsidRPr="002A3440">
        <w:rPr>
          <w:rFonts w:ascii="Times New Roman" w:hAnsi="Times New Roman" w:cs="Times New Roman"/>
          <w:b/>
          <w:color w:val="000000"/>
          <w:sz w:val="24"/>
          <w:szCs w:val="24"/>
          <w:shd w:val="clear" w:color="auto" w:fill="FFFFFF"/>
        </w:rPr>
        <w:t xml:space="preserve">KASMETINĖS </w:t>
      </w:r>
      <w:r w:rsidRPr="00E53133">
        <w:rPr>
          <w:rFonts w:ascii="Times New Roman" w:hAnsi="Times New Roman" w:cs="Times New Roman"/>
          <w:b/>
          <w:color w:val="000000"/>
          <w:sz w:val="24"/>
          <w:szCs w:val="24"/>
          <w:shd w:val="clear" w:color="auto" w:fill="FFFFFF"/>
        </w:rPr>
        <w:t>ĮSIVERTINIMO IR PAŽANGOS ANKETOS NAUDOS VERTINIMAS</w:t>
      </w:r>
    </w:p>
    <w:p w:rsidR="00A91943" w:rsidRPr="002A3440" w:rsidRDefault="007A40E9" w:rsidP="00A91943">
      <w:pPr>
        <w:rPr>
          <w:rFonts w:ascii="Times New Roman" w:hAnsi="Times New Roman" w:cs="Times New Roman"/>
          <w:bCs/>
          <w:sz w:val="24"/>
          <w:szCs w:val="24"/>
        </w:rPr>
      </w:pPr>
      <w:r w:rsidRPr="00E53133">
        <w:rPr>
          <w:rFonts w:ascii="Times New Roman" w:hAnsi="Times New Roman" w:cs="Times New Roman"/>
          <w:b/>
          <w:sz w:val="24"/>
          <w:szCs w:val="24"/>
        </w:rPr>
        <w:t xml:space="preserve">27. </w:t>
      </w:r>
      <w:r w:rsidR="00A91943" w:rsidRPr="00E53133">
        <w:rPr>
          <w:rFonts w:ascii="Times New Roman" w:hAnsi="Times New Roman" w:cs="Times New Roman"/>
          <w:b/>
          <w:sz w:val="24"/>
          <w:szCs w:val="24"/>
        </w:rPr>
        <w:t>Kaip vertinate kasmetinės mokyklų įsivertinimo ir pažangos anketos teikiamą naudą mokyklai? Jūsų pasiūlymai, komentarai.</w:t>
      </w:r>
      <w:r w:rsidR="00E53133">
        <w:rPr>
          <w:rFonts w:ascii="Times New Roman" w:hAnsi="Times New Roman" w:cs="Times New Roman"/>
          <w:b/>
          <w:sz w:val="24"/>
          <w:szCs w:val="24"/>
        </w:rPr>
        <w:br/>
      </w:r>
      <w:r w:rsidR="00A91943" w:rsidRPr="00E53133">
        <w:rPr>
          <w:rFonts w:ascii="Times New Roman" w:eastAsia="Times New Roman" w:hAnsi="Times New Roman" w:cs="Times New Roman"/>
          <w:i/>
          <w:iCs/>
          <w:sz w:val="18"/>
          <w:szCs w:val="18"/>
          <w:lang w:eastAsia="lt-LT"/>
        </w:rPr>
        <w:t>(</w:t>
      </w:r>
      <w:r w:rsidR="00A91943" w:rsidRPr="00E53133">
        <w:rPr>
          <w:rFonts w:ascii="Times New Roman" w:hAnsi="Times New Roman" w:cs="Times New Roman"/>
          <w:i/>
          <w:iCs/>
          <w:sz w:val="18"/>
          <w:szCs w:val="18"/>
        </w:rPr>
        <w:t xml:space="preserve">Atsakymą </w:t>
      </w:r>
      <w:r w:rsidR="00F963E2" w:rsidRPr="00E53133">
        <w:rPr>
          <w:rFonts w:ascii="Times New Roman" w:hAnsi="Times New Roman" w:cs="Times New Roman"/>
          <w:i/>
          <w:iCs/>
          <w:sz w:val="18"/>
          <w:szCs w:val="18"/>
        </w:rPr>
        <w:t>parašykite</w:t>
      </w:r>
      <w:r w:rsidR="00A91943" w:rsidRPr="00E53133">
        <w:rPr>
          <w:rFonts w:ascii="Times New Roman" w:hAnsi="Times New Roman" w:cs="Times New Roman"/>
          <w:i/>
          <w:iCs/>
          <w:sz w:val="18"/>
          <w:szCs w:val="18"/>
        </w:rPr>
        <w:t xml:space="preserve"> iki 50 žodžių)</w:t>
      </w:r>
      <w:r w:rsidR="00F06430" w:rsidRPr="00E53133">
        <w:rPr>
          <w:rFonts w:ascii="Times New Roman" w:hAnsi="Times New Roman" w:cs="Times New Roman"/>
          <w:i/>
          <w:iCs/>
          <w:sz w:val="18"/>
          <w:szCs w:val="18"/>
        </w:rPr>
        <w:t>.</w:t>
      </w:r>
    </w:p>
    <w:p w:rsidR="001C69D6" w:rsidRPr="00130667" w:rsidRDefault="001C69D6"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94" type="#_x0000_t75" style="width:136.8pt;height:71.1pt" o:ole="">
            <v:imagedata r:id="rId43" o:title=""/>
          </v:shape>
          <w:control r:id="rId62" w:name="DefaultOcxName2417" w:shapeid="_x0000_i1194"/>
        </w:object>
      </w:r>
    </w:p>
    <w:p w:rsidR="00743761" w:rsidRDefault="00743761" w:rsidP="00743761">
      <w:pPr>
        <w:pStyle w:val="Betarp"/>
        <w:rPr>
          <w:rFonts w:ascii="Times New Roman" w:hAnsi="Times New Roman" w:cs="Times New Roman"/>
          <w:sz w:val="24"/>
          <w:szCs w:val="24"/>
        </w:rPr>
      </w:pPr>
      <w:r>
        <w:rPr>
          <w:rFonts w:ascii="Times New Roman" w:hAnsi="Times New Roman" w:cs="Times New Roman"/>
          <w:sz w:val="24"/>
          <w:szCs w:val="24"/>
        </w:rPr>
        <w:t>S</w:t>
      </w:r>
      <w:r w:rsidR="002A6A79">
        <w:rPr>
          <w:rFonts w:ascii="Times New Roman" w:hAnsi="Times New Roman" w:cs="Times New Roman"/>
          <w:sz w:val="24"/>
          <w:szCs w:val="24"/>
        </w:rPr>
        <w:t>varbus pažangos įsivertinimas atlikus pasirinktos veiklos tobulinimą ir jo povei</w:t>
      </w:r>
      <w:r>
        <w:rPr>
          <w:rFonts w:ascii="Times New Roman" w:hAnsi="Times New Roman" w:cs="Times New Roman"/>
          <w:sz w:val="24"/>
          <w:szCs w:val="24"/>
        </w:rPr>
        <w:t xml:space="preserve">kį mokinių asmenybės brandai. Tai sąlygoja ugdymo kokybės tobulinimą Mokykla įsipareigojusi teikti pažangos anketą švietimo sistemos kokybės analizei. </w:t>
      </w:r>
    </w:p>
    <w:p w:rsidR="00A91943" w:rsidRPr="00E53133" w:rsidRDefault="002A6A79" w:rsidP="00E53133">
      <w:pPr>
        <w:pStyle w:val="Betarp"/>
        <w:rPr>
          <w:rFonts w:ascii="Times New Roman" w:hAnsi="Times New Roman" w:cs="Times New Roman"/>
          <w:sz w:val="24"/>
          <w:szCs w:val="24"/>
        </w:rPr>
      </w:pPr>
      <w:r w:rsidRPr="00743761">
        <w:rPr>
          <w:rFonts w:ascii="Times New Roman" w:hAnsi="Times New Roman" w:cs="Times New Roman"/>
          <w:sz w:val="24"/>
          <w:szCs w:val="24"/>
        </w:rPr>
        <w:t xml:space="preserve">24-26 </w:t>
      </w:r>
      <w:r w:rsidR="00AF1E34" w:rsidRPr="00743761">
        <w:rPr>
          <w:rFonts w:ascii="Times New Roman" w:hAnsi="Times New Roman" w:cs="Times New Roman"/>
          <w:sz w:val="24"/>
          <w:szCs w:val="24"/>
        </w:rPr>
        <w:t xml:space="preserve"> </w:t>
      </w:r>
      <w:r w:rsidR="00743761">
        <w:rPr>
          <w:rFonts w:ascii="Times New Roman" w:hAnsi="Times New Roman" w:cs="Times New Roman"/>
          <w:sz w:val="24"/>
          <w:szCs w:val="24"/>
        </w:rPr>
        <w:t xml:space="preserve">anketos </w:t>
      </w:r>
      <w:r w:rsidR="00AF1E34" w:rsidRPr="00743761">
        <w:rPr>
          <w:rFonts w:ascii="Times New Roman" w:hAnsi="Times New Roman" w:cs="Times New Roman"/>
          <w:sz w:val="24"/>
          <w:szCs w:val="24"/>
        </w:rPr>
        <w:t xml:space="preserve">klausimų apimtis plati, sudėtinga </w:t>
      </w:r>
      <w:r w:rsidR="00743761">
        <w:rPr>
          <w:rFonts w:ascii="Times New Roman" w:hAnsi="Times New Roman" w:cs="Times New Roman"/>
          <w:sz w:val="24"/>
          <w:szCs w:val="24"/>
        </w:rPr>
        <w:t>apibendrinti atsakymus.</w:t>
      </w:r>
    </w:p>
    <w:p w:rsidR="02BCBDAB" w:rsidRDefault="27CC61E5" w:rsidP="02BCBDAB">
      <w:pPr>
        <w:rPr>
          <w:rFonts w:ascii="Times New Roman" w:hAnsi="Times New Roman" w:cs="Times New Roman"/>
          <w:b/>
          <w:bCs/>
          <w:sz w:val="24"/>
          <w:szCs w:val="24"/>
        </w:rPr>
      </w:pPr>
      <w:r w:rsidRPr="2D2A3038">
        <w:rPr>
          <w:rFonts w:ascii="Times New Roman" w:hAnsi="Times New Roman" w:cs="Times New Roman"/>
          <w:b/>
          <w:bCs/>
        </w:rPr>
        <w:t>Dėkoja</w:t>
      </w:r>
      <w:r w:rsidRPr="2D2A3038">
        <w:rPr>
          <w:rFonts w:ascii="Times New Roman" w:hAnsi="Times New Roman" w:cs="Times New Roman"/>
          <w:b/>
          <w:bCs/>
          <w:sz w:val="24"/>
          <w:szCs w:val="24"/>
        </w:rPr>
        <w:t>me už Jūsų atsakymus!</w:t>
      </w:r>
    </w:p>
    <w:p w:rsidR="00873F74" w:rsidRDefault="00873F74" w:rsidP="02BCBDAB">
      <w:pPr>
        <w:rPr>
          <w:rFonts w:ascii="Times New Roman" w:hAnsi="Times New Roman" w:cs="Times New Roman"/>
          <w:b/>
          <w:bCs/>
          <w:sz w:val="24"/>
          <w:szCs w:val="24"/>
        </w:rPr>
      </w:pPr>
    </w:p>
    <w:p w:rsidR="00873F74" w:rsidRPr="006137D9" w:rsidRDefault="00873F74" w:rsidP="00873F74">
      <w:pPr>
        <w:pStyle w:val="Komentarotekstas"/>
        <w:rPr>
          <w:rFonts w:ascii="Times New Roman" w:hAnsi="Times New Roman" w:cs="Times New Roman"/>
          <w:b/>
          <w:bCs/>
          <w:sz w:val="24"/>
          <w:szCs w:val="24"/>
        </w:rPr>
      </w:pPr>
      <w:r w:rsidRPr="006137D9">
        <w:rPr>
          <w:rFonts w:ascii="Times New Roman" w:hAnsi="Times New Roman" w:cs="Times New Roman"/>
          <w:b/>
          <w:bCs/>
          <w:sz w:val="24"/>
          <w:szCs w:val="24"/>
        </w:rPr>
        <w:t>INFORMAVIMO APIE ASMENS DUOMENŲ TVARKYMĄ PRANEŠIMAS</w:t>
      </w:r>
    </w:p>
    <w:p w:rsidR="00477A23" w:rsidRPr="00153513" w:rsidRDefault="00873F74" w:rsidP="00873F74">
      <w:pPr>
        <w:tabs>
          <w:tab w:val="left" w:pos="567"/>
        </w:tabs>
        <w:spacing w:after="0" w:line="360" w:lineRule="auto"/>
        <w:contextualSpacing/>
        <w:jc w:val="both"/>
        <w:rPr>
          <w:rFonts w:ascii="Times New Roman" w:eastAsia="Times New Roman" w:hAnsi="Times New Roman" w:cs="Times New Roman"/>
          <w:sz w:val="24"/>
          <w:szCs w:val="24"/>
          <w:u w:color="000000"/>
        </w:rPr>
      </w:pPr>
      <w:r>
        <w:rPr>
          <w:rFonts w:ascii="Times New Roman" w:eastAsia="Calibri" w:hAnsi="Times New Roman" w:cs="Times New Roman"/>
          <w:sz w:val="24"/>
          <w:szCs w:val="24"/>
        </w:rPr>
        <w:tab/>
      </w:r>
      <w:r w:rsidRPr="009C5FFB">
        <w:rPr>
          <w:rFonts w:ascii="Times New Roman" w:eastAsia="Calibri" w:hAnsi="Times New Roman" w:cs="Times New Roman"/>
          <w:sz w:val="24"/>
          <w:szCs w:val="24"/>
        </w:rPr>
        <w:t>Vadova</w:t>
      </w:r>
      <w:r>
        <w:rPr>
          <w:rFonts w:ascii="Times New Roman" w:eastAsia="Calibri" w:hAnsi="Times New Roman" w:cs="Times New Roman"/>
          <w:sz w:val="24"/>
          <w:szCs w:val="24"/>
        </w:rPr>
        <w:t>u</w:t>
      </w:r>
      <w:r w:rsidR="000C67B9">
        <w:rPr>
          <w:rFonts w:ascii="Times New Roman" w:eastAsia="Calibri" w:hAnsi="Times New Roman" w:cs="Times New Roman"/>
          <w:sz w:val="24"/>
          <w:szCs w:val="24"/>
        </w:rPr>
        <w:t>damiesi</w:t>
      </w:r>
      <w:r>
        <w:rPr>
          <w:rFonts w:ascii="Times New Roman" w:eastAsia="Calibri" w:hAnsi="Times New Roman" w:cs="Times New Roman"/>
          <w:sz w:val="24"/>
          <w:szCs w:val="24"/>
        </w:rPr>
        <w:t xml:space="preserve"> 2016 m. balandžio 27 d.</w:t>
      </w:r>
      <w:r w:rsidRPr="009C5FFB">
        <w:rPr>
          <w:rFonts w:ascii="Times New Roman" w:eastAsia="Calibri" w:hAnsi="Times New Roman" w:cs="Times New Roman"/>
          <w:sz w:val="24"/>
          <w:szCs w:val="24"/>
        </w:rPr>
        <w:t xml:space="preserve"> </w:t>
      </w:r>
      <w:r w:rsidRPr="009C5FFB">
        <w:rPr>
          <w:rFonts w:ascii="Times New Roman" w:hAnsi="Times New Roman" w:cs="Times New Roman"/>
          <w:sz w:val="24"/>
          <w:szCs w:val="24"/>
        </w:rPr>
        <w:t xml:space="preserve">Europos </w:t>
      </w:r>
      <w:r w:rsidRPr="009C5FFB">
        <w:rPr>
          <w:rFonts w:ascii="Times New Roman" w:hAnsi="Times New Roman" w:cs="Times New Roman"/>
          <w:sz w:val="24"/>
          <w:szCs w:val="24"/>
          <w:shd w:val="clear" w:color="auto" w:fill="FFFFFF"/>
        </w:rPr>
        <w:t xml:space="preserve">Parlamento ir Tarybos reglamento (ES) 2016/679 dėl fizinių asmenų apsaugos tvarkant asmens duomenis ir dėl laisvo tokių duomenų judėjimo ir kuriuo panaikinama Direktyva 95/46/EB </w:t>
      </w:r>
      <w:r w:rsidRPr="009C5FFB">
        <w:rPr>
          <w:rFonts w:ascii="Times New Roman" w:hAnsi="Times New Roman" w:cs="Times New Roman"/>
          <w:sz w:val="24"/>
          <w:szCs w:val="24"/>
        </w:rPr>
        <w:t>(Bendrasis duomenų apsaugos reglamentas) (OL 2016 L 119, p. 1)</w:t>
      </w:r>
      <w:r w:rsidRPr="009C5FFB">
        <w:rPr>
          <w:rFonts w:ascii="Times New Roman" w:hAnsi="Times New Roman" w:cs="Times New Roman"/>
          <w:sz w:val="24"/>
          <w:szCs w:val="24"/>
          <w:shd w:val="clear" w:color="auto" w:fill="FFFFFF"/>
        </w:rPr>
        <w:t>)</w:t>
      </w:r>
      <w:r w:rsidRPr="009C5FFB">
        <w:rPr>
          <w:rFonts w:ascii="Times New Roman" w:eastAsia="Calibri" w:hAnsi="Times New Roman" w:cs="Times New Roman"/>
          <w:sz w:val="24"/>
          <w:szCs w:val="24"/>
        </w:rPr>
        <w:t xml:space="preserve"> (toliau – </w:t>
      </w:r>
      <w:r w:rsidRPr="009C5FFB">
        <w:rPr>
          <w:rFonts w:ascii="Times New Roman" w:eastAsia="Calibri" w:hAnsi="Times New Roman" w:cs="Times New Roman"/>
          <w:b/>
          <w:bCs/>
          <w:sz w:val="24"/>
          <w:szCs w:val="24"/>
        </w:rPr>
        <w:t>Reglamentas</w:t>
      </w:r>
      <w:r w:rsidRPr="009C5FFB">
        <w:rPr>
          <w:rFonts w:ascii="Times New Roman" w:eastAsia="Calibri" w:hAnsi="Times New Roman" w:cs="Times New Roman"/>
          <w:sz w:val="24"/>
          <w:szCs w:val="24"/>
        </w:rPr>
        <w:t xml:space="preserve">) </w:t>
      </w:r>
      <w:r w:rsidRPr="00283D4C">
        <w:rPr>
          <w:rFonts w:ascii="Times New Roman" w:eastAsia="Calibri" w:hAnsi="Times New Roman" w:cs="Times New Roman"/>
          <w:sz w:val="24"/>
          <w:szCs w:val="24"/>
        </w:rPr>
        <w:t>13 straipsni</w:t>
      </w:r>
      <w:bookmarkStart w:id="1" w:name="_Hlk35004819"/>
      <w:r>
        <w:rPr>
          <w:rFonts w:ascii="Times New Roman" w:eastAsia="Calibri" w:hAnsi="Times New Roman" w:cs="Times New Roman"/>
          <w:sz w:val="24"/>
          <w:szCs w:val="24"/>
        </w:rPr>
        <w:t xml:space="preserve">u informuojame Jus, kad </w:t>
      </w:r>
      <w:r w:rsidRPr="009C5FFB">
        <w:rPr>
          <w:rFonts w:ascii="Times New Roman" w:eastAsia="Calibri" w:hAnsi="Times New Roman" w:cs="Times New Roman"/>
          <w:b/>
          <w:bCs/>
          <w:sz w:val="24"/>
          <w:szCs w:val="24"/>
        </w:rPr>
        <w:t xml:space="preserve">NACIONALINĖ ŠVIETIMO AGENTŪRA </w:t>
      </w:r>
      <w:r w:rsidRPr="009C5FFB">
        <w:rPr>
          <w:rFonts w:ascii="Times New Roman" w:eastAsia="Calibri" w:hAnsi="Times New Roman" w:cs="Times New Roman"/>
          <w:sz w:val="24"/>
          <w:szCs w:val="24"/>
        </w:rPr>
        <w:t>(</w:t>
      </w:r>
      <w:r>
        <w:rPr>
          <w:rFonts w:ascii="Times New Roman" w:eastAsia="Calibri" w:hAnsi="Times New Roman" w:cs="Times New Roman"/>
          <w:sz w:val="24"/>
          <w:szCs w:val="24"/>
        </w:rPr>
        <w:t xml:space="preserve">Duomenų valdytojo </w:t>
      </w:r>
      <w:r w:rsidRPr="009C5FFB">
        <w:rPr>
          <w:rFonts w:ascii="Times New Roman" w:eastAsia="Calibri" w:hAnsi="Times New Roman" w:cs="Times New Roman"/>
          <w:sz w:val="24"/>
          <w:szCs w:val="24"/>
        </w:rPr>
        <w:t xml:space="preserve">juridinio asmens kodas </w:t>
      </w:r>
      <w:r w:rsidRPr="00283D4C">
        <w:rPr>
          <w:rFonts w:ascii="Times New Roman" w:eastAsia="Calibri" w:hAnsi="Times New Roman" w:cs="Times New Roman"/>
          <w:sz w:val="24"/>
          <w:szCs w:val="24"/>
        </w:rPr>
        <w:t>305238040</w:t>
      </w:r>
      <w:r w:rsidRPr="009C5FFB">
        <w:rPr>
          <w:rFonts w:ascii="Times New Roman" w:eastAsia="Calibri" w:hAnsi="Times New Roman" w:cs="Times New Roman"/>
          <w:sz w:val="24"/>
          <w:szCs w:val="24"/>
        </w:rPr>
        <w:t>, buveinės adresas K.</w:t>
      </w:r>
      <w:r>
        <w:rPr>
          <w:rFonts w:ascii="Times New Roman" w:eastAsia="Calibri" w:hAnsi="Times New Roman" w:cs="Times New Roman"/>
          <w:sz w:val="24"/>
          <w:szCs w:val="24"/>
        </w:rPr>
        <w:t xml:space="preserve"> </w:t>
      </w:r>
      <w:r w:rsidRPr="009C5FFB">
        <w:rPr>
          <w:rFonts w:ascii="Times New Roman" w:eastAsia="Calibri" w:hAnsi="Times New Roman" w:cs="Times New Roman"/>
          <w:sz w:val="24"/>
          <w:szCs w:val="24"/>
        </w:rPr>
        <w:t xml:space="preserve">Kalinausko g. 7, LT-03107, Vilnius, toliau – </w:t>
      </w:r>
      <w:r w:rsidRPr="009C5FFB">
        <w:rPr>
          <w:rFonts w:ascii="Times New Roman" w:eastAsia="Calibri" w:hAnsi="Times New Roman" w:cs="Times New Roman"/>
          <w:b/>
          <w:bCs/>
          <w:sz w:val="24"/>
          <w:szCs w:val="24"/>
        </w:rPr>
        <w:t>NŠA</w:t>
      </w:r>
      <w:r w:rsidRPr="009C5FFB">
        <w:rPr>
          <w:rFonts w:ascii="Times New Roman" w:eastAsia="Calibri" w:hAnsi="Times New Roman" w:cs="Times New Roman"/>
          <w:sz w:val="24"/>
          <w:szCs w:val="24"/>
        </w:rPr>
        <w:t>)</w:t>
      </w:r>
      <w:bookmarkEnd w:id="1"/>
      <w:r w:rsidRPr="009C5FFB">
        <w:rPr>
          <w:rFonts w:ascii="Times New Roman" w:eastAsia="Calibri" w:hAnsi="Times New Roman" w:cs="Times New Roman"/>
          <w:sz w:val="24"/>
          <w:szCs w:val="24"/>
        </w:rPr>
        <w:t xml:space="preserve">, </w:t>
      </w:r>
      <w:bookmarkStart w:id="2" w:name="_Hlk34989762"/>
      <w:r w:rsidRPr="009C5FFB">
        <w:rPr>
          <w:rFonts w:ascii="Times New Roman" w:eastAsia="Calibri" w:hAnsi="Times New Roman" w:cs="Times New Roman"/>
          <w:sz w:val="24"/>
          <w:szCs w:val="24"/>
        </w:rPr>
        <w:t xml:space="preserve">siekdama </w:t>
      </w:r>
      <w:r w:rsidRPr="009C5FFB">
        <w:rPr>
          <w:rFonts w:ascii="Times New Roman" w:eastAsia="Times New Roman" w:hAnsi="Times New Roman" w:cs="Times New Roman"/>
          <w:sz w:val="24"/>
          <w:szCs w:val="24"/>
          <w:u w:color="000000"/>
        </w:rPr>
        <w:t xml:space="preserve">gauti informacijos apie Lietuvos bendrojo </w:t>
      </w:r>
      <w:r w:rsidRPr="009425B5">
        <w:rPr>
          <w:rFonts w:ascii="Times New Roman" w:eastAsia="Times New Roman" w:hAnsi="Times New Roman" w:cs="Times New Roman"/>
          <w:sz w:val="24"/>
          <w:szCs w:val="24"/>
          <w:u w:color="000000"/>
        </w:rPr>
        <w:t>ugdymo mokyklų veiklos įsivertinimo ir pažangos rezultatus iš bendrojo ugdymo mokyklų, teikia užpildyti anketą, kai toliau bus tvarkomi atsakingo už anketos pildymą ir informaciją pateikusio asmens duomenys (toliau – anketą pateikęs asmuo): vardas, pavardė, pareigos, kontaktiniai duomenys</w:t>
      </w:r>
      <w:r w:rsidR="00153513">
        <w:rPr>
          <w:rFonts w:ascii="Times New Roman" w:eastAsia="Times New Roman" w:hAnsi="Times New Roman" w:cs="Times New Roman"/>
          <w:sz w:val="24"/>
          <w:szCs w:val="24"/>
          <w:u w:color="000000"/>
        </w:rPr>
        <w:t xml:space="preserve">, </w:t>
      </w:r>
      <w:r w:rsidR="00153513" w:rsidRPr="00153513">
        <w:rPr>
          <w:rFonts w:ascii="Times New Roman" w:hAnsi="Times New Roman" w:cs="Times New Roman"/>
          <w:sz w:val="24"/>
          <w:szCs w:val="24"/>
          <w:bdr w:val="none" w:sz="0" w:space="0" w:color="auto" w:frame="1"/>
          <w:shd w:val="clear" w:color="auto" w:fill="FFFFFF"/>
        </w:rPr>
        <w:t>bei duomenys apie įstaigą, kurioje anketą pildantysis asmuo dirba.</w:t>
      </w:r>
    </w:p>
    <w:p w:rsidR="00873F74" w:rsidRPr="00581875" w:rsidRDefault="00477A23" w:rsidP="00873F74">
      <w:pPr>
        <w:tabs>
          <w:tab w:val="left" w:pos="567"/>
        </w:tabs>
        <w:spacing w:after="0" w:line="360" w:lineRule="auto"/>
        <w:contextualSpacing/>
        <w:jc w:val="both"/>
        <w:rPr>
          <w:rFonts w:eastAsia="Calibri"/>
          <w:strike/>
        </w:rPr>
      </w:pPr>
      <w:r>
        <w:rPr>
          <w:rFonts w:ascii="Times New Roman" w:eastAsia="Times New Roman" w:hAnsi="Times New Roman" w:cs="Times New Roman"/>
          <w:sz w:val="24"/>
          <w:szCs w:val="24"/>
          <w:u w:color="000000"/>
        </w:rPr>
        <w:tab/>
      </w:r>
      <w:r w:rsidR="00873F74" w:rsidRPr="000C67B9">
        <w:rPr>
          <w:rFonts w:ascii="Times New Roman" w:eastAsia="Times New Roman" w:hAnsi="Times New Roman" w:cs="Times New Roman"/>
          <w:sz w:val="24"/>
          <w:szCs w:val="24"/>
          <w:u w:color="000000"/>
        </w:rPr>
        <w:t xml:space="preserve">Asmens duomenis tvarkyti </w:t>
      </w:r>
      <w:r w:rsidR="00873F74" w:rsidRPr="000C67B9">
        <w:rPr>
          <w:rFonts w:ascii="Times New Roman" w:hAnsi="Times New Roman" w:cs="Times New Roman"/>
          <w:sz w:val="24"/>
          <w:szCs w:val="24"/>
          <w:shd w:val="clear" w:color="auto" w:fill="FFFFFF"/>
        </w:rPr>
        <w:t xml:space="preserve">būtina siekiant atlikti užduotį, vykdomą viešojo intereso labui </w:t>
      </w:r>
      <w:r w:rsidR="00873F74" w:rsidRPr="000C67B9">
        <w:rPr>
          <w:rFonts w:ascii="Times New Roman" w:eastAsia="Calibri" w:hAnsi="Times New Roman" w:cs="Times New Roman"/>
          <w:sz w:val="24"/>
          <w:szCs w:val="24"/>
        </w:rPr>
        <w:t>(Reglamento 6 str. 1 e) punkto pagrindu).</w:t>
      </w:r>
      <w:r w:rsidR="00873F74" w:rsidRPr="004D25EF">
        <w:rPr>
          <w:rFonts w:ascii="Times New Roman" w:eastAsia="Calibri" w:hAnsi="Times New Roman" w:cs="Times New Roman"/>
          <w:sz w:val="24"/>
          <w:szCs w:val="24"/>
        </w:rPr>
        <w:t xml:space="preserve"> </w:t>
      </w:r>
      <w:r w:rsidR="00873F74" w:rsidRPr="000C67B9">
        <w:rPr>
          <w:rFonts w:ascii="Times New Roman" w:eastAsia="Calibri" w:hAnsi="Times New Roman" w:cs="Times New Roman"/>
          <w:sz w:val="24"/>
          <w:szCs w:val="24"/>
        </w:rPr>
        <w:t>Asmens duomenys bus naudojami</w:t>
      </w:r>
      <w:r w:rsidR="000C67B9">
        <w:rPr>
          <w:rFonts w:ascii="Times New Roman" w:eastAsia="Calibri" w:hAnsi="Times New Roman" w:cs="Times New Roman"/>
          <w:sz w:val="24"/>
          <w:szCs w:val="24"/>
        </w:rPr>
        <w:t xml:space="preserve"> </w:t>
      </w:r>
      <w:r w:rsidR="00FA237A">
        <w:rPr>
          <w:rFonts w:ascii="Times New Roman" w:eastAsia="Calibri" w:hAnsi="Times New Roman" w:cs="Times New Roman"/>
          <w:sz w:val="24"/>
          <w:szCs w:val="24"/>
        </w:rPr>
        <w:t>trejus</w:t>
      </w:r>
      <w:r w:rsidR="00873F74" w:rsidRPr="00FA237A">
        <w:rPr>
          <w:rFonts w:ascii="Times New Roman" w:eastAsia="Calibri" w:hAnsi="Times New Roman" w:cs="Times New Roman"/>
          <w:sz w:val="24"/>
          <w:szCs w:val="24"/>
        </w:rPr>
        <w:t xml:space="preserve"> </w:t>
      </w:r>
      <w:r w:rsidRPr="00FA237A">
        <w:rPr>
          <w:rFonts w:ascii="Times New Roman" w:eastAsia="Calibri" w:hAnsi="Times New Roman" w:cs="Times New Roman"/>
          <w:sz w:val="24"/>
          <w:szCs w:val="24"/>
        </w:rPr>
        <w:t>(</w:t>
      </w:r>
      <w:r w:rsidR="002A3440" w:rsidRPr="00FA237A">
        <w:rPr>
          <w:rFonts w:ascii="Times New Roman" w:eastAsia="Calibri" w:hAnsi="Times New Roman" w:cs="Times New Roman"/>
          <w:sz w:val="24"/>
          <w:szCs w:val="24"/>
        </w:rPr>
        <w:t>3</w:t>
      </w:r>
      <w:r w:rsidRPr="00FA237A">
        <w:rPr>
          <w:rFonts w:ascii="Times New Roman" w:eastAsia="Calibri" w:hAnsi="Times New Roman" w:cs="Times New Roman"/>
          <w:sz w:val="24"/>
          <w:szCs w:val="24"/>
        </w:rPr>
        <w:t>)</w:t>
      </w:r>
      <w:r w:rsidR="00873F74" w:rsidRPr="00FA237A">
        <w:rPr>
          <w:rFonts w:ascii="Times New Roman" w:eastAsia="Calibri" w:hAnsi="Times New Roman" w:cs="Times New Roman"/>
          <w:sz w:val="24"/>
          <w:szCs w:val="24"/>
        </w:rPr>
        <w:t xml:space="preserve"> metus,</w:t>
      </w:r>
      <w:r w:rsidR="00873F74" w:rsidRPr="009425B5">
        <w:rPr>
          <w:rFonts w:ascii="Times New Roman" w:eastAsia="Calibri" w:hAnsi="Times New Roman" w:cs="Times New Roman"/>
          <w:sz w:val="24"/>
          <w:szCs w:val="24"/>
        </w:rPr>
        <w:t xml:space="preserve"> jeigu teisės aktuose nebus nustatytas ilgesnis terminas arba nepaaiškės aplinkybės, reikalaujančios šiuos duomenis saugoti ilgiau.</w:t>
      </w:r>
    </w:p>
    <w:p w:rsidR="00873F74" w:rsidRDefault="00873F74" w:rsidP="00873F74">
      <w:pPr>
        <w:tabs>
          <w:tab w:val="left" w:pos="567"/>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Anketą pateikęs asmuo, kurio asmens duomenys tvarkomi</w:t>
      </w:r>
      <w:r w:rsidRPr="00B36061">
        <w:rPr>
          <w:rFonts w:ascii="Times New Roman" w:eastAsia="Calibri" w:hAnsi="Times New Roman" w:cs="Times New Roman"/>
          <w:sz w:val="24"/>
          <w:szCs w:val="24"/>
        </w:rPr>
        <w:t xml:space="preserve">, turi teisę prašyti, kad NŠA leistų susipažinti su jo asmens </w:t>
      </w:r>
      <w:r w:rsidRPr="009425B5">
        <w:rPr>
          <w:rFonts w:ascii="Times New Roman" w:eastAsia="Calibri" w:hAnsi="Times New Roman" w:cs="Times New Roman"/>
          <w:sz w:val="24"/>
          <w:szCs w:val="24"/>
        </w:rPr>
        <w:t xml:space="preserve">duomenimis, </w:t>
      </w:r>
      <w:r w:rsidRPr="009425B5">
        <w:rPr>
          <w:rFonts w:ascii="Times New Roman" w:hAnsi="Times New Roman" w:cs="Times New Roman"/>
          <w:sz w:val="24"/>
          <w:szCs w:val="24"/>
          <w:shd w:val="clear" w:color="auto" w:fill="FFFFFF"/>
        </w:rPr>
        <w:t>teisę dėl su jo konkrečiu atveju susijusių priežasčių bet kuriuo metu nesutikti, kad su juo susiję asmens duomenys būtų tvarkomi</w:t>
      </w:r>
      <w:r w:rsidRPr="009425B5">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reikalauti tvarkomus duomenis ištaisyti, papildyti ar atnaujinti, jeigu jie netikslūs ar klaidingi, apriboti asmens duomenų tvarkymą.</w:t>
      </w:r>
    </w:p>
    <w:p w:rsidR="00873F74" w:rsidRPr="00B36061" w:rsidRDefault="00873F74" w:rsidP="00873F74">
      <w:pPr>
        <w:tabs>
          <w:tab w:val="left" w:pos="567"/>
        </w:tabs>
        <w:spacing w:after="0" w:line="360" w:lineRule="auto"/>
        <w:ind w:firstLine="567"/>
        <w:jc w:val="both"/>
        <w:rPr>
          <w:rFonts w:eastAsia="Calibri"/>
        </w:rPr>
      </w:pPr>
      <w:r w:rsidRPr="00B36061">
        <w:rPr>
          <w:rFonts w:ascii="Times New Roman" w:hAnsi="Times New Roman" w:cs="Times New Roman"/>
          <w:sz w:val="24"/>
          <w:szCs w:val="24"/>
        </w:rPr>
        <w:t>Prašymai dėl teisių įgyvendinimo turi būti pateikti raštu (įskaitant ir elektroniniu formatu), taip pat turi būti įmanoma identifikuoti prašymą pa</w:t>
      </w:r>
      <w:r w:rsidR="00351ADE">
        <w:rPr>
          <w:rFonts w:ascii="Times New Roman" w:hAnsi="Times New Roman" w:cs="Times New Roman"/>
          <w:sz w:val="24"/>
          <w:szCs w:val="24"/>
        </w:rPr>
        <w:t>teikusio</w:t>
      </w:r>
      <w:r w:rsidRPr="00B36061">
        <w:rPr>
          <w:rFonts w:ascii="Times New Roman" w:hAnsi="Times New Roman" w:cs="Times New Roman"/>
          <w:sz w:val="24"/>
          <w:szCs w:val="24"/>
        </w:rPr>
        <w:t xml:space="preserve"> asmens tapatybę. Kai dėl informacijos apie asmenį kreipiasi jo atstovas, jis turi pateikti atstovavimą patvirtinantį dokumentą ir atstovo tapatybę patvirtinantį dokumentą, jeigu nėra kitų protingų būdų nustatyti atstovo tapatybę</w:t>
      </w:r>
      <w:r w:rsidRPr="002547FD">
        <w:t>.</w:t>
      </w:r>
    </w:p>
    <w:bookmarkEnd w:id="2"/>
    <w:p w:rsidR="00873F74" w:rsidRDefault="00873F74" w:rsidP="00503463">
      <w:pPr>
        <w:spacing w:after="0" w:line="360" w:lineRule="auto"/>
        <w:ind w:firstLine="567"/>
        <w:jc w:val="both"/>
        <w:rPr>
          <w:rFonts w:ascii="Times New Roman" w:eastAsia="Calibri" w:hAnsi="Times New Roman" w:cs="Times New Roman"/>
          <w:sz w:val="24"/>
          <w:szCs w:val="24"/>
        </w:rPr>
      </w:pPr>
      <w:r w:rsidRPr="00074EA8">
        <w:rPr>
          <w:rFonts w:ascii="Times New Roman" w:eastAsia="Calibri" w:hAnsi="Times New Roman" w:cs="Times New Roman"/>
          <w:sz w:val="24"/>
          <w:szCs w:val="24"/>
        </w:rPr>
        <w:t>NŠA paskirtas asmens duomenų apsaugos parei</w:t>
      </w:r>
      <w:r>
        <w:rPr>
          <w:rFonts w:ascii="Times New Roman" w:eastAsia="Calibri" w:hAnsi="Times New Roman" w:cs="Times New Roman"/>
          <w:sz w:val="24"/>
          <w:szCs w:val="24"/>
        </w:rPr>
        <w:t xml:space="preserve">gūnas: UAB „SQUALIO Lietuva“, el. </w:t>
      </w:r>
      <w:r w:rsidRPr="00074EA8">
        <w:rPr>
          <w:rFonts w:ascii="Times New Roman" w:eastAsia="Calibri" w:hAnsi="Times New Roman" w:cs="Times New Roman"/>
          <w:sz w:val="24"/>
          <w:szCs w:val="24"/>
        </w:rPr>
        <w:t xml:space="preserve">pašto </w:t>
      </w:r>
      <w:r w:rsidRPr="00C96C7E">
        <w:rPr>
          <w:rFonts w:ascii="Times New Roman" w:eastAsia="Calibri" w:hAnsi="Times New Roman" w:cs="Times New Roman"/>
          <w:sz w:val="24"/>
          <w:szCs w:val="24"/>
        </w:rPr>
        <w:t xml:space="preserve">adresas </w:t>
      </w:r>
      <w:r w:rsidR="005034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63" w:history="1">
        <w:r w:rsidRPr="005422CE">
          <w:rPr>
            <w:rStyle w:val="Hipersaitas"/>
            <w:rFonts w:ascii="Times New Roman" w:hAnsi="Times New Roman" w:cs="Times New Roman"/>
            <w:sz w:val="24"/>
            <w:szCs w:val="24"/>
            <w:shd w:val="clear" w:color="auto" w:fill="FFFFFF"/>
          </w:rPr>
          <w:t>dap@nsa.smm.lt</w:t>
        </w:r>
      </w:hyperlink>
      <w:r w:rsidRPr="00C96C7E">
        <w:rPr>
          <w:rFonts w:ascii="Times New Roman" w:eastAsia="Calibri" w:hAnsi="Times New Roman" w:cs="Times New Roman"/>
          <w:sz w:val="24"/>
          <w:szCs w:val="24"/>
        </w:rPr>
        <w:t xml:space="preserve">, </w:t>
      </w:r>
      <w:r>
        <w:rPr>
          <w:rFonts w:ascii="Times New Roman" w:eastAsia="Calibri" w:hAnsi="Times New Roman" w:cs="Times New Roman"/>
          <w:sz w:val="24"/>
          <w:szCs w:val="24"/>
        </w:rPr>
        <w:t>adresas –</w:t>
      </w:r>
      <w:r w:rsidRPr="00B36061">
        <w:rPr>
          <w:rFonts w:ascii="Times New Roman" w:eastAsia="Calibri" w:hAnsi="Times New Roman" w:cs="Times New Roman"/>
          <w:sz w:val="24"/>
          <w:szCs w:val="24"/>
        </w:rPr>
        <w:t xml:space="preserve"> </w:t>
      </w:r>
      <w:r w:rsidRPr="009C5FFB">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9C5FFB">
        <w:rPr>
          <w:rFonts w:ascii="Times New Roman" w:eastAsia="Calibri" w:hAnsi="Times New Roman" w:cs="Times New Roman"/>
          <w:sz w:val="24"/>
          <w:szCs w:val="24"/>
        </w:rPr>
        <w:t>Kalinausko g. 7, LT-03107, Vilnius</w:t>
      </w:r>
      <w:r>
        <w:rPr>
          <w:rFonts w:ascii="Times New Roman" w:eastAsia="Calibri" w:hAnsi="Times New Roman" w:cs="Times New Roman"/>
          <w:sz w:val="24"/>
          <w:szCs w:val="24"/>
        </w:rPr>
        <w:t xml:space="preserve">, </w:t>
      </w:r>
      <w:r w:rsidRPr="00074EA8">
        <w:rPr>
          <w:rFonts w:ascii="Times New Roman" w:eastAsia="Calibri" w:hAnsi="Times New Roman" w:cs="Times New Roman"/>
          <w:sz w:val="24"/>
          <w:szCs w:val="24"/>
        </w:rPr>
        <w:t xml:space="preserve">laišką adresuojant Duomenų </w:t>
      </w:r>
      <w:r w:rsidRPr="00B36061">
        <w:rPr>
          <w:rFonts w:ascii="Times New Roman" w:eastAsia="Calibri" w:hAnsi="Times New Roman" w:cs="Times New Roman"/>
          <w:sz w:val="24"/>
          <w:szCs w:val="24"/>
        </w:rPr>
        <w:t>apsaugos pareigūnui.</w:t>
      </w:r>
    </w:p>
    <w:p w:rsidR="00873F74" w:rsidRPr="00B36061" w:rsidRDefault="00873F74" w:rsidP="00873F74">
      <w:pPr>
        <w:spacing w:after="0" w:line="360" w:lineRule="auto"/>
        <w:ind w:firstLine="567"/>
        <w:jc w:val="both"/>
        <w:rPr>
          <w:rFonts w:ascii="Times New Roman" w:eastAsia="Calibri" w:hAnsi="Times New Roman" w:cs="Times New Roman"/>
          <w:sz w:val="24"/>
          <w:szCs w:val="24"/>
        </w:rPr>
      </w:pPr>
      <w:r w:rsidRPr="00074EA8">
        <w:rPr>
          <w:rFonts w:ascii="Times New Roman" w:eastAsia="Calibri" w:hAnsi="Times New Roman" w:cs="Times New Roman"/>
          <w:sz w:val="24"/>
          <w:szCs w:val="24"/>
        </w:rPr>
        <w:t xml:space="preserve">Asmens duomenų apsaugos klausimais anketą </w:t>
      </w:r>
      <w:r>
        <w:rPr>
          <w:rFonts w:ascii="Times New Roman" w:eastAsia="Calibri" w:hAnsi="Times New Roman" w:cs="Times New Roman"/>
          <w:sz w:val="24"/>
          <w:szCs w:val="24"/>
        </w:rPr>
        <w:t>pateikę</w:t>
      </w:r>
      <w:r w:rsidRPr="00074EA8">
        <w:rPr>
          <w:rFonts w:ascii="Times New Roman" w:eastAsia="Calibri" w:hAnsi="Times New Roman" w:cs="Times New Roman"/>
          <w:sz w:val="24"/>
          <w:szCs w:val="24"/>
        </w:rPr>
        <w:t xml:space="preserve"> asmenys gali kreiptis į NŠA nurodytais kontaktais.</w:t>
      </w:r>
    </w:p>
    <w:p w:rsidR="00873F74" w:rsidRDefault="00873F74" w:rsidP="0059540D">
      <w:pPr>
        <w:spacing w:line="360" w:lineRule="auto"/>
        <w:ind w:firstLine="567"/>
        <w:jc w:val="both"/>
        <w:rPr>
          <w:rFonts w:ascii="Times New Roman" w:eastAsia="Times New Roman" w:hAnsi="Times New Roman" w:cs="Times New Roman"/>
          <w:color w:val="000000" w:themeColor="text1"/>
          <w:sz w:val="24"/>
          <w:szCs w:val="24"/>
          <w:highlight w:val="cyan"/>
          <w:lang w:eastAsia="lt-LT"/>
        </w:rPr>
      </w:pPr>
      <w:r w:rsidRPr="00B36061">
        <w:rPr>
          <w:rFonts w:ascii="Times New Roman" w:eastAsia="Calibri" w:hAnsi="Times New Roman" w:cs="Times New Roman"/>
          <w:sz w:val="24"/>
          <w:szCs w:val="24"/>
        </w:rPr>
        <w:t>Jei anketą pateikusio asmens netenkin</w:t>
      </w:r>
      <w:r w:rsidR="00351ADE">
        <w:rPr>
          <w:rFonts w:ascii="Times New Roman" w:eastAsia="Calibri" w:hAnsi="Times New Roman" w:cs="Times New Roman"/>
          <w:sz w:val="24"/>
          <w:szCs w:val="24"/>
        </w:rPr>
        <w:t>a</w:t>
      </w:r>
      <w:r w:rsidRPr="00B36061">
        <w:rPr>
          <w:rFonts w:ascii="Times New Roman" w:eastAsia="Calibri" w:hAnsi="Times New Roman" w:cs="Times New Roman"/>
          <w:sz w:val="24"/>
          <w:szCs w:val="24"/>
        </w:rPr>
        <w:t xml:space="preserve"> NŠA atsakymas ir jis mano, kad jo teisės į privatumą pažeistos, jis gali pateikti skundą Valstybinei duomenų apsaugos inspekcijai, Sapiegos g. 17, Vilnius, tel. (8</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5) 271</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2804, 279</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1445, faks. (8</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5) 261</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 xml:space="preserve">9494, elektroninio pašto adresas </w:t>
      </w:r>
      <w:hyperlink r:id="rId64" w:history="1">
        <w:r w:rsidRPr="00503463">
          <w:rPr>
            <w:rFonts w:ascii="Times New Roman" w:eastAsia="Calibri" w:hAnsi="Times New Roman" w:cs="Times New Roman"/>
            <w:color w:val="0563C1"/>
            <w:sz w:val="24"/>
            <w:szCs w:val="24"/>
            <w:u w:val="single"/>
          </w:rPr>
          <w:t>ada@ada.lt</w:t>
        </w:r>
      </w:hyperlink>
      <w:r w:rsidRPr="00B36061">
        <w:rPr>
          <w:rFonts w:ascii="Times New Roman" w:eastAsia="Calibri" w:hAnsi="Times New Roman" w:cs="Times New Roman"/>
          <w:sz w:val="24"/>
          <w:szCs w:val="24"/>
        </w:rPr>
        <w:t>, internet</w:t>
      </w:r>
      <w:r w:rsidR="00351ADE">
        <w:rPr>
          <w:rFonts w:ascii="Times New Roman" w:eastAsia="Calibri" w:hAnsi="Times New Roman" w:cs="Times New Roman"/>
          <w:sz w:val="24"/>
          <w:szCs w:val="24"/>
        </w:rPr>
        <w:t>o</w:t>
      </w:r>
      <w:r w:rsidRPr="00B36061">
        <w:rPr>
          <w:rFonts w:ascii="Times New Roman" w:eastAsia="Calibri" w:hAnsi="Times New Roman" w:cs="Times New Roman"/>
          <w:sz w:val="24"/>
          <w:szCs w:val="24"/>
        </w:rPr>
        <w:t xml:space="preserve"> svetainė </w:t>
      </w:r>
      <w:hyperlink r:id="rId65" w:history="1">
        <w:r w:rsidRPr="004D25EF">
          <w:rPr>
            <w:rFonts w:ascii="Times New Roman" w:eastAsia="Calibri" w:hAnsi="Times New Roman" w:cs="Times New Roman"/>
            <w:i/>
            <w:iCs/>
            <w:color w:val="0563C1"/>
            <w:sz w:val="24"/>
            <w:szCs w:val="24"/>
            <w:u w:val="single"/>
          </w:rPr>
          <w:t>https://vdai.lrv.lt/</w:t>
        </w:r>
      </w:hyperlink>
      <w:r w:rsidRPr="00B36061">
        <w:rPr>
          <w:rFonts w:ascii="Times New Roman" w:eastAsia="Calibri" w:hAnsi="Times New Roman" w:cs="Times New Roman"/>
          <w:sz w:val="24"/>
          <w:szCs w:val="24"/>
        </w:rPr>
        <w:t>.</w:t>
      </w:r>
      <w:r w:rsidR="0059540D">
        <w:rPr>
          <w:rFonts w:ascii="Times New Roman" w:eastAsia="Calibri" w:hAnsi="Times New Roman" w:cs="Times New Roman"/>
          <w:sz w:val="24"/>
          <w:szCs w:val="24"/>
        </w:rPr>
        <w:t xml:space="preserve"> </w:t>
      </w:r>
    </w:p>
    <w:sectPr w:rsidR="00873F74">
      <w:footerReference w:type="default" r:id="rId6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47" w:rsidRDefault="000E6047" w:rsidP="003368F0">
      <w:pPr>
        <w:spacing w:after="0" w:line="240" w:lineRule="auto"/>
      </w:pPr>
      <w:r>
        <w:separator/>
      </w:r>
    </w:p>
  </w:endnote>
  <w:endnote w:type="continuationSeparator" w:id="0">
    <w:p w:rsidR="000E6047" w:rsidRDefault="000E6047" w:rsidP="0033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5671"/>
      <w:docPartObj>
        <w:docPartGallery w:val="Page Numbers (Bottom of Page)"/>
        <w:docPartUnique/>
      </w:docPartObj>
    </w:sdtPr>
    <w:sdtEndPr/>
    <w:sdtContent>
      <w:p w:rsidR="000E6047" w:rsidRDefault="000E6047">
        <w:pPr>
          <w:pStyle w:val="Porat"/>
          <w:jc w:val="right"/>
        </w:pPr>
        <w:r>
          <w:fldChar w:fldCharType="begin"/>
        </w:r>
        <w:r>
          <w:instrText>PAGE   \* MERGEFORMAT</w:instrText>
        </w:r>
        <w:r>
          <w:fldChar w:fldCharType="separate"/>
        </w:r>
        <w:r w:rsidR="00843E2C">
          <w:rPr>
            <w:noProof/>
          </w:rPr>
          <w:t>2</w:t>
        </w:r>
        <w:r>
          <w:fldChar w:fldCharType="end"/>
        </w:r>
      </w:p>
    </w:sdtContent>
  </w:sdt>
  <w:p w:rsidR="000E6047" w:rsidRDefault="000E604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47" w:rsidRDefault="000E6047" w:rsidP="003368F0">
      <w:pPr>
        <w:spacing w:after="0" w:line="240" w:lineRule="auto"/>
      </w:pPr>
      <w:r>
        <w:separator/>
      </w:r>
    </w:p>
  </w:footnote>
  <w:footnote w:type="continuationSeparator" w:id="0">
    <w:p w:rsidR="000E6047" w:rsidRDefault="000E6047" w:rsidP="00336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23E3F"/>
    <w:multiLevelType w:val="hybridMultilevel"/>
    <w:tmpl w:val="6CAC8A22"/>
    <w:lvl w:ilvl="0" w:tplc="C33A0F9E">
      <w:start w:val="1"/>
      <w:numFmt w:val="decimal"/>
      <w:lvlText w:val="%1."/>
      <w:lvlJc w:val="left"/>
      <w:pPr>
        <w:ind w:left="720" w:hanging="360"/>
      </w:pPr>
    </w:lvl>
    <w:lvl w:ilvl="1" w:tplc="8EE8D108">
      <w:start w:val="1"/>
      <w:numFmt w:val="lowerLetter"/>
      <w:lvlText w:val="%2."/>
      <w:lvlJc w:val="left"/>
      <w:pPr>
        <w:ind w:left="1440" w:hanging="360"/>
      </w:pPr>
    </w:lvl>
    <w:lvl w:ilvl="2" w:tplc="AA306B5A">
      <w:start w:val="1"/>
      <w:numFmt w:val="lowerRoman"/>
      <w:lvlText w:val="%3."/>
      <w:lvlJc w:val="right"/>
      <w:pPr>
        <w:ind w:left="2160" w:hanging="180"/>
      </w:pPr>
    </w:lvl>
    <w:lvl w:ilvl="3" w:tplc="D76E5438">
      <w:start w:val="1"/>
      <w:numFmt w:val="decimal"/>
      <w:lvlText w:val="%4."/>
      <w:lvlJc w:val="left"/>
      <w:pPr>
        <w:ind w:left="2880" w:hanging="360"/>
      </w:pPr>
    </w:lvl>
    <w:lvl w:ilvl="4" w:tplc="6394880C">
      <w:start w:val="1"/>
      <w:numFmt w:val="lowerLetter"/>
      <w:lvlText w:val="%5."/>
      <w:lvlJc w:val="left"/>
      <w:pPr>
        <w:ind w:left="3600" w:hanging="360"/>
      </w:pPr>
    </w:lvl>
    <w:lvl w:ilvl="5" w:tplc="B83E968C">
      <w:start w:val="1"/>
      <w:numFmt w:val="lowerRoman"/>
      <w:lvlText w:val="%6."/>
      <w:lvlJc w:val="right"/>
      <w:pPr>
        <w:ind w:left="4320" w:hanging="180"/>
      </w:pPr>
    </w:lvl>
    <w:lvl w:ilvl="6" w:tplc="E576779E">
      <w:start w:val="1"/>
      <w:numFmt w:val="decimal"/>
      <w:lvlText w:val="%7."/>
      <w:lvlJc w:val="left"/>
      <w:pPr>
        <w:ind w:left="5040" w:hanging="360"/>
      </w:pPr>
    </w:lvl>
    <w:lvl w:ilvl="7" w:tplc="74A2075A">
      <w:start w:val="1"/>
      <w:numFmt w:val="lowerLetter"/>
      <w:lvlText w:val="%8."/>
      <w:lvlJc w:val="left"/>
      <w:pPr>
        <w:ind w:left="5760" w:hanging="360"/>
      </w:pPr>
    </w:lvl>
    <w:lvl w:ilvl="8" w:tplc="4DFA0610">
      <w:start w:val="1"/>
      <w:numFmt w:val="lowerRoman"/>
      <w:lvlText w:val="%9."/>
      <w:lvlJc w:val="right"/>
      <w:pPr>
        <w:ind w:left="6480" w:hanging="180"/>
      </w:pPr>
    </w:lvl>
  </w:abstractNum>
  <w:abstractNum w:abstractNumId="1">
    <w:nsid w:val="3FA847E1"/>
    <w:multiLevelType w:val="hybridMultilevel"/>
    <w:tmpl w:val="792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16114"/>
    <w:multiLevelType w:val="hybridMultilevel"/>
    <w:tmpl w:val="8FCCF7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5D0A081F"/>
    <w:multiLevelType w:val="multilevel"/>
    <w:tmpl w:val="8D08E4E2"/>
    <w:lvl w:ilvl="0">
      <w:start w:val="2"/>
      <w:numFmt w:val="none"/>
      <w:lvlText w:val="3.1."/>
      <w:lvlJc w:val="left"/>
      <w:pPr>
        <w:ind w:left="1440" w:hanging="360"/>
      </w:pPr>
      <w:rPr>
        <w:rFonts w:hint="default"/>
      </w:rPr>
    </w:lvl>
    <w:lvl w:ilvl="1">
      <w:start w:val="1"/>
      <w:numFmt w:val="none"/>
      <w:isLgl/>
      <w:lvlText w:val="3.2.1."/>
      <w:lvlJc w:val="left"/>
      <w:pPr>
        <w:ind w:left="1500" w:hanging="420"/>
      </w:pPr>
      <w:rPr>
        <w:rFonts w:hint="default"/>
        <w:color w:val="000000"/>
      </w:rPr>
    </w:lvl>
    <w:lvl w:ilvl="2">
      <w:start w:val="1"/>
      <w:numFmt w:val="decimal"/>
      <w:isLgl/>
      <w:lvlText w:val="%13.1.1."/>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4">
    <w:nsid w:val="6A2671F2"/>
    <w:multiLevelType w:val="hybridMultilevel"/>
    <w:tmpl w:val="28CA1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E6A0675"/>
    <w:multiLevelType w:val="hybridMultilevel"/>
    <w:tmpl w:val="DFD44FEA"/>
    <w:lvl w:ilvl="0" w:tplc="4D82F27E">
      <w:start w:val="1"/>
      <w:numFmt w:val="decimal"/>
      <w:lvlText w:val="%1."/>
      <w:lvlJc w:val="left"/>
      <w:pPr>
        <w:ind w:left="720" w:hanging="360"/>
      </w:pPr>
    </w:lvl>
    <w:lvl w:ilvl="1" w:tplc="7422CA94">
      <w:start w:val="1"/>
      <w:numFmt w:val="lowerLetter"/>
      <w:lvlText w:val="%2."/>
      <w:lvlJc w:val="left"/>
      <w:pPr>
        <w:ind w:left="1440" w:hanging="360"/>
      </w:pPr>
    </w:lvl>
    <w:lvl w:ilvl="2" w:tplc="21DC7CD2">
      <w:start w:val="1"/>
      <w:numFmt w:val="lowerRoman"/>
      <w:lvlText w:val="%3."/>
      <w:lvlJc w:val="right"/>
      <w:pPr>
        <w:ind w:left="2160" w:hanging="180"/>
      </w:pPr>
    </w:lvl>
    <w:lvl w:ilvl="3" w:tplc="E4CE34B6">
      <w:start w:val="1"/>
      <w:numFmt w:val="decimal"/>
      <w:lvlText w:val="%4."/>
      <w:lvlJc w:val="left"/>
      <w:pPr>
        <w:ind w:left="2880" w:hanging="360"/>
      </w:pPr>
    </w:lvl>
    <w:lvl w:ilvl="4" w:tplc="8E9A4AC4">
      <w:start w:val="1"/>
      <w:numFmt w:val="lowerLetter"/>
      <w:lvlText w:val="%5."/>
      <w:lvlJc w:val="left"/>
      <w:pPr>
        <w:ind w:left="3600" w:hanging="360"/>
      </w:pPr>
    </w:lvl>
    <w:lvl w:ilvl="5" w:tplc="AF24ABA8">
      <w:start w:val="1"/>
      <w:numFmt w:val="lowerRoman"/>
      <w:lvlText w:val="%6."/>
      <w:lvlJc w:val="right"/>
      <w:pPr>
        <w:ind w:left="4320" w:hanging="180"/>
      </w:pPr>
    </w:lvl>
    <w:lvl w:ilvl="6" w:tplc="FCFE59A4">
      <w:start w:val="1"/>
      <w:numFmt w:val="decimal"/>
      <w:lvlText w:val="%7."/>
      <w:lvlJc w:val="left"/>
      <w:pPr>
        <w:ind w:left="5040" w:hanging="360"/>
      </w:pPr>
    </w:lvl>
    <w:lvl w:ilvl="7" w:tplc="5D66A3C0">
      <w:start w:val="1"/>
      <w:numFmt w:val="lowerLetter"/>
      <w:lvlText w:val="%8."/>
      <w:lvlJc w:val="left"/>
      <w:pPr>
        <w:ind w:left="5760" w:hanging="360"/>
      </w:pPr>
    </w:lvl>
    <w:lvl w:ilvl="8" w:tplc="93A83C84">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lvlOverride w:ilvl="0">
      <w:lvl w:ilvl="0">
        <w:start w:val="2"/>
        <w:numFmt w:val="none"/>
        <w:lvlText w:val="2.2."/>
        <w:lvlJc w:val="left"/>
        <w:pPr>
          <w:ind w:left="1440" w:hanging="360"/>
        </w:pPr>
        <w:rPr>
          <w:rFonts w:hint="default"/>
        </w:rPr>
      </w:lvl>
    </w:lvlOverride>
    <w:lvlOverride w:ilvl="1">
      <w:lvl w:ilvl="1">
        <w:start w:val="1"/>
        <w:numFmt w:val="decimal"/>
        <w:isLgl/>
        <w:lvlText w:val="%1.%2."/>
        <w:lvlJc w:val="left"/>
        <w:pPr>
          <w:ind w:left="1500" w:hanging="420"/>
        </w:pPr>
        <w:rPr>
          <w:rFonts w:hint="default"/>
          <w:color w:val="000000"/>
        </w:rPr>
      </w:lvl>
    </w:lvlOverride>
    <w:lvlOverride w:ilvl="2">
      <w:lvl w:ilvl="2">
        <w:start w:val="1"/>
        <w:numFmt w:val="decimal"/>
        <w:isLgl/>
        <w:lvlText w:val="%1.%2.%3."/>
        <w:lvlJc w:val="left"/>
        <w:pPr>
          <w:ind w:left="1800" w:hanging="720"/>
        </w:pPr>
        <w:rPr>
          <w:rFonts w:hint="default"/>
          <w:color w:val="000000"/>
        </w:rPr>
      </w:lvl>
    </w:lvlOverride>
    <w:lvlOverride w:ilvl="3">
      <w:lvl w:ilvl="3">
        <w:start w:val="1"/>
        <w:numFmt w:val="decimal"/>
        <w:isLgl/>
        <w:lvlText w:val="%1.%2.%3.%4."/>
        <w:lvlJc w:val="left"/>
        <w:pPr>
          <w:ind w:left="1800" w:hanging="720"/>
        </w:pPr>
        <w:rPr>
          <w:rFonts w:hint="default"/>
          <w:color w:val="000000"/>
        </w:rPr>
      </w:lvl>
    </w:lvlOverride>
    <w:lvlOverride w:ilvl="4">
      <w:lvl w:ilvl="4">
        <w:start w:val="1"/>
        <w:numFmt w:val="decimal"/>
        <w:isLgl/>
        <w:lvlText w:val="%1.%2.%3.%4.%5."/>
        <w:lvlJc w:val="left"/>
        <w:pPr>
          <w:ind w:left="2160" w:hanging="1080"/>
        </w:pPr>
        <w:rPr>
          <w:rFonts w:hint="default"/>
          <w:color w:val="000000"/>
        </w:rPr>
      </w:lvl>
    </w:lvlOverride>
    <w:lvlOverride w:ilvl="5">
      <w:lvl w:ilvl="5">
        <w:start w:val="1"/>
        <w:numFmt w:val="decimal"/>
        <w:isLgl/>
        <w:lvlText w:val="%1.%2.%3.%4.%5.%6."/>
        <w:lvlJc w:val="left"/>
        <w:pPr>
          <w:ind w:left="2160" w:hanging="1080"/>
        </w:pPr>
        <w:rPr>
          <w:rFonts w:hint="default"/>
          <w:color w:val="000000"/>
        </w:rPr>
      </w:lvl>
    </w:lvlOverride>
    <w:lvlOverride w:ilvl="6">
      <w:lvl w:ilvl="6">
        <w:start w:val="1"/>
        <w:numFmt w:val="decimal"/>
        <w:isLgl/>
        <w:lvlText w:val="%1.%2.%3.%4.%5.%6.%7."/>
        <w:lvlJc w:val="left"/>
        <w:pPr>
          <w:ind w:left="2520" w:hanging="1440"/>
        </w:pPr>
        <w:rPr>
          <w:rFonts w:hint="default"/>
          <w:color w:val="000000"/>
        </w:rPr>
      </w:lvl>
    </w:lvlOverride>
    <w:lvlOverride w:ilvl="7">
      <w:lvl w:ilvl="7">
        <w:start w:val="1"/>
        <w:numFmt w:val="decimal"/>
        <w:isLgl/>
        <w:lvlText w:val="%1.%2.%3.%4.%5.%6.%7.%8."/>
        <w:lvlJc w:val="left"/>
        <w:pPr>
          <w:ind w:left="2520" w:hanging="1440"/>
        </w:pPr>
        <w:rPr>
          <w:rFonts w:hint="default"/>
          <w:color w:val="000000"/>
        </w:rPr>
      </w:lvl>
    </w:lvlOverride>
    <w:lvlOverride w:ilvl="8">
      <w:lvl w:ilvl="8">
        <w:start w:val="1"/>
        <w:numFmt w:val="decimal"/>
        <w:isLgl/>
        <w:lvlText w:val="%1.%2.%3.%4.%5.%6.%7.%8.%9."/>
        <w:lvlJc w:val="left"/>
        <w:pPr>
          <w:ind w:left="2880" w:hanging="1800"/>
        </w:pPr>
        <w:rPr>
          <w:rFonts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28"/>
    <w:rsid w:val="00001F0E"/>
    <w:rsid w:val="000075ED"/>
    <w:rsid w:val="000159AB"/>
    <w:rsid w:val="00034066"/>
    <w:rsid w:val="0004786C"/>
    <w:rsid w:val="000670BE"/>
    <w:rsid w:val="00094869"/>
    <w:rsid w:val="00095436"/>
    <w:rsid w:val="00097269"/>
    <w:rsid w:val="000C0156"/>
    <w:rsid w:val="000C67B9"/>
    <w:rsid w:val="000D4FFD"/>
    <w:rsid w:val="000E6047"/>
    <w:rsid w:val="00101D0B"/>
    <w:rsid w:val="00102260"/>
    <w:rsid w:val="00115EC2"/>
    <w:rsid w:val="0012265F"/>
    <w:rsid w:val="00130667"/>
    <w:rsid w:val="00133E11"/>
    <w:rsid w:val="00153513"/>
    <w:rsid w:val="00187A87"/>
    <w:rsid w:val="001A1834"/>
    <w:rsid w:val="001A6EAC"/>
    <w:rsid w:val="001C69D6"/>
    <w:rsid w:val="001D0357"/>
    <w:rsid w:val="001D31D0"/>
    <w:rsid w:val="001E16C5"/>
    <w:rsid w:val="001E4B89"/>
    <w:rsid w:val="00205C9C"/>
    <w:rsid w:val="002078BD"/>
    <w:rsid w:val="00211B67"/>
    <w:rsid w:val="002164C3"/>
    <w:rsid w:val="00230B23"/>
    <w:rsid w:val="00234C6D"/>
    <w:rsid w:val="002450BA"/>
    <w:rsid w:val="002553CE"/>
    <w:rsid w:val="002701A7"/>
    <w:rsid w:val="00277B90"/>
    <w:rsid w:val="00283D4C"/>
    <w:rsid w:val="00290CEA"/>
    <w:rsid w:val="00296E9E"/>
    <w:rsid w:val="002A08E2"/>
    <w:rsid w:val="002A12D2"/>
    <w:rsid w:val="002A23B0"/>
    <w:rsid w:val="002A3440"/>
    <w:rsid w:val="002A5437"/>
    <w:rsid w:val="002A6A79"/>
    <w:rsid w:val="002B0FE9"/>
    <w:rsid w:val="002B2E32"/>
    <w:rsid w:val="002C6AB0"/>
    <w:rsid w:val="002C7EC0"/>
    <w:rsid w:val="002D06B2"/>
    <w:rsid w:val="002D500C"/>
    <w:rsid w:val="002D57DC"/>
    <w:rsid w:val="002E2C6E"/>
    <w:rsid w:val="002E3137"/>
    <w:rsid w:val="002E41B6"/>
    <w:rsid w:val="002E5436"/>
    <w:rsid w:val="002F77DC"/>
    <w:rsid w:val="00303012"/>
    <w:rsid w:val="00306B5A"/>
    <w:rsid w:val="00311063"/>
    <w:rsid w:val="0031762F"/>
    <w:rsid w:val="003203EC"/>
    <w:rsid w:val="003248D4"/>
    <w:rsid w:val="003275C7"/>
    <w:rsid w:val="0033667B"/>
    <w:rsid w:val="003368F0"/>
    <w:rsid w:val="003402BA"/>
    <w:rsid w:val="00351ADE"/>
    <w:rsid w:val="0035582E"/>
    <w:rsid w:val="0036610A"/>
    <w:rsid w:val="00386FAA"/>
    <w:rsid w:val="0039165E"/>
    <w:rsid w:val="003B3A05"/>
    <w:rsid w:val="003B5581"/>
    <w:rsid w:val="003C5840"/>
    <w:rsid w:val="003C5E24"/>
    <w:rsid w:val="003E25E0"/>
    <w:rsid w:val="003E3EF5"/>
    <w:rsid w:val="003E7A75"/>
    <w:rsid w:val="003F12E7"/>
    <w:rsid w:val="003F4079"/>
    <w:rsid w:val="00401B9C"/>
    <w:rsid w:val="00402952"/>
    <w:rsid w:val="00412014"/>
    <w:rsid w:val="00417EEC"/>
    <w:rsid w:val="0043214E"/>
    <w:rsid w:val="004501AB"/>
    <w:rsid w:val="00451F6E"/>
    <w:rsid w:val="00453733"/>
    <w:rsid w:val="00462553"/>
    <w:rsid w:val="00477A23"/>
    <w:rsid w:val="00480D53"/>
    <w:rsid w:val="00481A69"/>
    <w:rsid w:val="00484983"/>
    <w:rsid w:val="004A18FC"/>
    <w:rsid w:val="004C0BBC"/>
    <w:rsid w:val="004D25EF"/>
    <w:rsid w:val="004D7BBB"/>
    <w:rsid w:val="004F1443"/>
    <w:rsid w:val="00500D02"/>
    <w:rsid w:val="0050144C"/>
    <w:rsid w:val="00501A93"/>
    <w:rsid w:val="00503463"/>
    <w:rsid w:val="00503848"/>
    <w:rsid w:val="0051038B"/>
    <w:rsid w:val="005123D9"/>
    <w:rsid w:val="0053491F"/>
    <w:rsid w:val="005422CE"/>
    <w:rsid w:val="00546AB9"/>
    <w:rsid w:val="00546E67"/>
    <w:rsid w:val="00546FEF"/>
    <w:rsid w:val="00547495"/>
    <w:rsid w:val="00547611"/>
    <w:rsid w:val="005524D6"/>
    <w:rsid w:val="00567FD8"/>
    <w:rsid w:val="005741E5"/>
    <w:rsid w:val="005760B0"/>
    <w:rsid w:val="0059540D"/>
    <w:rsid w:val="005B1466"/>
    <w:rsid w:val="005B5E5D"/>
    <w:rsid w:val="005C4F37"/>
    <w:rsid w:val="005C75CF"/>
    <w:rsid w:val="005E4452"/>
    <w:rsid w:val="00607785"/>
    <w:rsid w:val="00626250"/>
    <w:rsid w:val="00631C15"/>
    <w:rsid w:val="0063720A"/>
    <w:rsid w:val="006436A5"/>
    <w:rsid w:val="006515C8"/>
    <w:rsid w:val="006736B2"/>
    <w:rsid w:val="00693ED3"/>
    <w:rsid w:val="0069657E"/>
    <w:rsid w:val="006A339D"/>
    <w:rsid w:val="007065BB"/>
    <w:rsid w:val="0072290B"/>
    <w:rsid w:val="00725617"/>
    <w:rsid w:val="00725E70"/>
    <w:rsid w:val="00743761"/>
    <w:rsid w:val="007661DB"/>
    <w:rsid w:val="00787528"/>
    <w:rsid w:val="007A40E9"/>
    <w:rsid w:val="007B113A"/>
    <w:rsid w:val="007C091D"/>
    <w:rsid w:val="007C69E5"/>
    <w:rsid w:val="007C7DE3"/>
    <w:rsid w:val="007F1A78"/>
    <w:rsid w:val="00807044"/>
    <w:rsid w:val="00835363"/>
    <w:rsid w:val="00843E2C"/>
    <w:rsid w:val="008608C8"/>
    <w:rsid w:val="00873F74"/>
    <w:rsid w:val="00874658"/>
    <w:rsid w:val="008B7E9E"/>
    <w:rsid w:val="008C162F"/>
    <w:rsid w:val="008D0B76"/>
    <w:rsid w:val="008D2A28"/>
    <w:rsid w:val="008D5403"/>
    <w:rsid w:val="008E313E"/>
    <w:rsid w:val="00900345"/>
    <w:rsid w:val="0090613F"/>
    <w:rsid w:val="00920760"/>
    <w:rsid w:val="00922D3A"/>
    <w:rsid w:val="0094298F"/>
    <w:rsid w:val="0094793A"/>
    <w:rsid w:val="009624DE"/>
    <w:rsid w:val="009716D9"/>
    <w:rsid w:val="00990306"/>
    <w:rsid w:val="009A3247"/>
    <w:rsid w:val="009B585D"/>
    <w:rsid w:val="009C3016"/>
    <w:rsid w:val="009C62F7"/>
    <w:rsid w:val="00A1132E"/>
    <w:rsid w:val="00A12442"/>
    <w:rsid w:val="00A209DC"/>
    <w:rsid w:val="00A3075D"/>
    <w:rsid w:val="00A3188C"/>
    <w:rsid w:val="00A45529"/>
    <w:rsid w:val="00A55993"/>
    <w:rsid w:val="00A56925"/>
    <w:rsid w:val="00A609F6"/>
    <w:rsid w:val="00A61225"/>
    <w:rsid w:val="00A650C4"/>
    <w:rsid w:val="00A77C4D"/>
    <w:rsid w:val="00A84D88"/>
    <w:rsid w:val="00A85333"/>
    <w:rsid w:val="00A91943"/>
    <w:rsid w:val="00AC0D82"/>
    <w:rsid w:val="00AD52D2"/>
    <w:rsid w:val="00AD5A7D"/>
    <w:rsid w:val="00AE3EFB"/>
    <w:rsid w:val="00AE70FD"/>
    <w:rsid w:val="00AE7EAB"/>
    <w:rsid w:val="00AF1E34"/>
    <w:rsid w:val="00AF6AFA"/>
    <w:rsid w:val="00B160BE"/>
    <w:rsid w:val="00B17146"/>
    <w:rsid w:val="00B2291D"/>
    <w:rsid w:val="00B26ABA"/>
    <w:rsid w:val="00B37A57"/>
    <w:rsid w:val="00B42488"/>
    <w:rsid w:val="00B54A8E"/>
    <w:rsid w:val="00B57E31"/>
    <w:rsid w:val="00B6180C"/>
    <w:rsid w:val="00B62BA5"/>
    <w:rsid w:val="00B724C5"/>
    <w:rsid w:val="00B73231"/>
    <w:rsid w:val="00B923AC"/>
    <w:rsid w:val="00B925A4"/>
    <w:rsid w:val="00B93EB9"/>
    <w:rsid w:val="00B9504C"/>
    <w:rsid w:val="00BA0FD4"/>
    <w:rsid w:val="00BA5C4E"/>
    <w:rsid w:val="00BC5736"/>
    <w:rsid w:val="00BE19A6"/>
    <w:rsid w:val="00BF6984"/>
    <w:rsid w:val="00C07227"/>
    <w:rsid w:val="00C14A2D"/>
    <w:rsid w:val="00C16653"/>
    <w:rsid w:val="00C21E1E"/>
    <w:rsid w:val="00C27F33"/>
    <w:rsid w:val="00C37EEA"/>
    <w:rsid w:val="00C634AA"/>
    <w:rsid w:val="00C63581"/>
    <w:rsid w:val="00C86A16"/>
    <w:rsid w:val="00C97C54"/>
    <w:rsid w:val="00CA06BB"/>
    <w:rsid w:val="00CB6BC1"/>
    <w:rsid w:val="00CD4E34"/>
    <w:rsid w:val="00CE510E"/>
    <w:rsid w:val="00CE6198"/>
    <w:rsid w:val="00D00784"/>
    <w:rsid w:val="00D04BDE"/>
    <w:rsid w:val="00D124A7"/>
    <w:rsid w:val="00D21382"/>
    <w:rsid w:val="00D31852"/>
    <w:rsid w:val="00D36DAE"/>
    <w:rsid w:val="00D370CB"/>
    <w:rsid w:val="00D71DA0"/>
    <w:rsid w:val="00D8125D"/>
    <w:rsid w:val="00D833E0"/>
    <w:rsid w:val="00D86A20"/>
    <w:rsid w:val="00D957E2"/>
    <w:rsid w:val="00DA57FC"/>
    <w:rsid w:val="00DB0241"/>
    <w:rsid w:val="00DB1C57"/>
    <w:rsid w:val="00DC464B"/>
    <w:rsid w:val="00DE16A6"/>
    <w:rsid w:val="00DE7816"/>
    <w:rsid w:val="00E1328F"/>
    <w:rsid w:val="00E1799F"/>
    <w:rsid w:val="00E309B4"/>
    <w:rsid w:val="00E45C7D"/>
    <w:rsid w:val="00E53133"/>
    <w:rsid w:val="00E63C37"/>
    <w:rsid w:val="00EA097F"/>
    <w:rsid w:val="00EB5C4B"/>
    <w:rsid w:val="00EC411A"/>
    <w:rsid w:val="00EC6982"/>
    <w:rsid w:val="00ED46D4"/>
    <w:rsid w:val="00EE0E72"/>
    <w:rsid w:val="00EE18B1"/>
    <w:rsid w:val="00EF0E12"/>
    <w:rsid w:val="00EF2574"/>
    <w:rsid w:val="00EF25ED"/>
    <w:rsid w:val="00F015B2"/>
    <w:rsid w:val="00F06430"/>
    <w:rsid w:val="00F10C48"/>
    <w:rsid w:val="00F1462C"/>
    <w:rsid w:val="00F21272"/>
    <w:rsid w:val="00F243A8"/>
    <w:rsid w:val="00F27C72"/>
    <w:rsid w:val="00F325D9"/>
    <w:rsid w:val="00F368AE"/>
    <w:rsid w:val="00F37EF4"/>
    <w:rsid w:val="00F41921"/>
    <w:rsid w:val="00F42D96"/>
    <w:rsid w:val="00F50A58"/>
    <w:rsid w:val="00F50F4B"/>
    <w:rsid w:val="00F61CCA"/>
    <w:rsid w:val="00F62EAF"/>
    <w:rsid w:val="00F72254"/>
    <w:rsid w:val="00F92C5F"/>
    <w:rsid w:val="00F963E2"/>
    <w:rsid w:val="00FA099D"/>
    <w:rsid w:val="00FA237A"/>
    <w:rsid w:val="00FB53CA"/>
    <w:rsid w:val="00FC0F38"/>
    <w:rsid w:val="00FD5688"/>
    <w:rsid w:val="00FE5C70"/>
    <w:rsid w:val="00FE6040"/>
    <w:rsid w:val="00FE660F"/>
    <w:rsid w:val="00FF08B8"/>
    <w:rsid w:val="023B8082"/>
    <w:rsid w:val="02BCBDAB"/>
    <w:rsid w:val="03234D2D"/>
    <w:rsid w:val="039AE511"/>
    <w:rsid w:val="03D750E3"/>
    <w:rsid w:val="068C2704"/>
    <w:rsid w:val="070EF1A5"/>
    <w:rsid w:val="0B8CEFB8"/>
    <w:rsid w:val="0C6AF5FF"/>
    <w:rsid w:val="10186381"/>
    <w:rsid w:val="101FD95A"/>
    <w:rsid w:val="1257ACC7"/>
    <w:rsid w:val="12F089F3"/>
    <w:rsid w:val="13DD67CB"/>
    <w:rsid w:val="16C411F0"/>
    <w:rsid w:val="17C1DA8A"/>
    <w:rsid w:val="17CB5857"/>
    <w:rsid w:val="1854B891"/>
    <w:rsid w:val="187896FD"/>
    <w:rsid w:val="1A612819"/>
    <w:rsid w:val="1C2F6DBD"/>
    <w:rsid w:val="1D606916"/>
    <w:rsid w:val="1D67D2BC"/>
    <w:rsid w:val="1FD7E26C"/>
    <w:rsid w:val="20571506"/>
    <w:rsid w:val="20C770E1"/>
    <w:rsid w:val="2286D943"/>
    <w:rsid w:val="254C587F"/>
    <w:rsid w:val="25F2A546"/>
    <w:rsid w:val="27B81C1C"/>
    <w:rsid w:val="27CC61E5"/>
    <w:rsid w:val="28C628D2"/>
    <w:rsid w:val="29FBCC3D"/>
    <w:rsid w:val="2B8D4380"/>
    <w:rsid w:val="2C413784"/>
    <w:rsid w:val="2D2A3038"/>
    <w:rsid w:val="2E646B21"/>
    <w:rsid w:val="2F1C41F9"/>
    <w:rsid w:val="2F72C1D7"/>
    <w:rsid w:val="30A1BA32"/>
    <w:rsid w:val="30B8125A"/>
    <w:rsid w:val="328252D1"/>
    <w:rsid w:val="3389A745"/>
    <w:rsid w:val="34758A76"/>
    <w:rsid w:val="34E14D79"/>
    <w:rsid w:val="35A4E943"/>
    <w:rsid w:val="39485758"/>
    <w:rsid w:val="3A26C587"/>
    <w:rsid w:val="3DE15F7F"/>
    <w:rsid w:val="3EFB4792"/>
    <w:rsid w:val="3FFE66EA"/>
    <w:rsid w:val="421C6B64"/>
    <w:rsid w:val="42B467B4"/>
    <w:rsid w:val="42FC71A9"/>
    <w:rsid w:val="43667F67"/>
    <w:rsid w:val="4449DC4E"/>
    <w:rsid w:val="44936CE3"/>
    <w:rsid w:val="44DEA324"/>
    <w:rsid w:val="45024FC8"/>
    <w:rsid w:val="4A10B0CB"/>
    <w:rsid w:val="4AD70B8C"/>
    <w:rsid w:val="4C5552DA"/>
    <w:rsid w:val="4E01301D"/>
    <w:rsid w:val="514C15A6"/>
    <w:rsid w:val="51F73159"/>
    <w:rsid w:val="5237DA5C"/>
    <w:rsid w:val="52A808AE"/>
    <w:rsid w:val="599C5204"/>
    <w:rsid w:val="5AD72F22"/>
    <w:rsid w:val="5B20BFB7"/>
    <w:rsid w:val="5DC5E999"/>
    <w:rsid w:val="5DEBC1C3"/>
    <w:rsid w:val="6098A0C1"/>
    <w:rsid w:val="63C05ABF"/>
    <w:rsid w:val="642A8532"/>
    <w:rsid w:val="64354973"/>
    <w:rsid w:val="66164A61"/>
    <w:rsid w:val="672A2CD0"/>
    <w:rsid w:val="67F7EC3E"/>
    <w:rsid w:val="68B1E155"/>
    <w:rsid w:val="6A00F978"/>
    <w:rsid w:val="6A8ED613"/>
    <w:rsid w:val="6B4255C2"/>
    <w:rsid w:val="6BF04B2B"/>
    <w:rsid w:val="6F839463"/>
    <w:rsid w:val="721DC940"/>
    <w:rsid w:val="74D5BD0C"/>
    <w:rsid w:val="756BCFD8"/>
    <w:rsid w:val="76E4DA7D"/>
    <w:rsid w:val="776FD2EB"/>
    <w:rsid w:val="77F8A0A5"/>
    <w:rsid w:val="796E1274"/>
    <w:rsid w:val="7A49DF6B"/>
    <w:rsid w:val="7C8646A4"/>
    <w:rsid w:val="7DA18B6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8D428012-B8CD-4C8B-A29B-9F6842FC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22D3A"/>
    <w:pPr>
      <w:autoSpaceDE w:val="0"/>
      <w:autoSpaceDN w:val="0"/>
      <w:adjustRightInd w:val="0"/>
      <w:spacing w:after="0" w:line="240" w:lineRule="auto"/>
    </w:pPr>
    <w:rPr>
      <w:rFonts w:ascii="Arial" w:hAnsi="Arial" w:cs="Arial"/>
      <w:color w:val="000000"/>
      <w:sz w:val="24"/>
      <w:szCs w:val="24"/>
    </w:rPr>
  </w:style>
  <w:style w:type="paragraph" w:styleId="Z-Formospradia">
    <w:name w:val="HTML Top of Form"/>
    <w:basedOn w:val="prastasis"/>
    <w:next w:val="prastasis"/>
    <w:link w:val="Z-FormospradiaDiagrama"/>
    <w:hidden/>
    <w:uiPriority w:val="99"/>
    <w:semiHidden/>
    <w:unhideWhenUsed/>
    <w:rsid w:val="00095436"/>
    <w:pPr>
      <w:pBdr>
        <w:bottom w:val="single" w:sz="6" w:space="1" w:color="auto"/>
      </w:pBdr>
      <w:spacing w:after="0"/>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095436"/>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95436"/>
    <w:pPr>
      <w:pBdr>
        <w:top w:val="single" w:sz="6" w:space="1" w:color="auto"/>
      </w:pBdr>
      <w:spacing w:after="0"/>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095436"/>
    <w:rPr>
      <w:rFonts w:ascii="Arial" w:hAnsi="Arial" w:cs="Arial"/>
      <w:vanish/>
      <w:sz w:val="16"/>
      <w:szCs w:val="16"/>
    </w:rPr>
  </w:style>
  <w:style w:type="paragraph" w:styleId="Antrats">
    <w:name w:val="header"/>
    <w:basedOn w:val="prastasis"/>
    <w:link w:val="AntratsDiagrama"/>
    <w:uiPriority w:val="99"/>
    <w:unhideWhenUsed/>
    <w:rsid w:val="003368F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368F0"/>
  </w:style>
  <w:style w:type="paragraph" w:styleId="Porat">
    <w:name w:val="footer"/>
    <w:basedOn w:val="prastasis"/>
    <w:link w:val="PoratDiagrama"/>
    <w:uiPriority w:val="99"/>
    <w:unhideWhenUsed/>
    <w:rsid w:val="003368F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368F0"/>
  </w:style>
  <w:style w:type="paragraph" w:styleId="Sraopastraipa">
    <w:name w:val="List Paragraph"/>
    <w:basedOn w:val="prastasis"/>
    <w:uiPriority w:val="34"/>
    <w:qFormat/>
    <w:rsid w:val="00102260"/>
    <w:pPr>
      <w:ind w:left="720"/>
      <w:contextualSpacing/>
    </w:pPr>
  </w:style>
  <w:style w:type="table" w:styleId="Lentelstinklelis">
    <w:name w:val="Table Grid"/>
    <w:basedOn w:val="prastojilentel"/>
    <w:uiPriority w:val="39"/>
    <w:rsid w:val="00A3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547495"/>
    <w:rPr>
      <w:sz w:val="16"/>
      <w:szCs w:val="16"/>
    </w:rPr>
  </w:style>
  <w:style w:type="paragraph" w:styleId="Komentarotekstas">
    <w:name w:val="annotation text"/>
    <w:basedOn w:val="prastasis"/>
    <w:link w:val="KomentarotekstasDiagrama"/>
    <w:uiPriority w:val="99"/>
    <w:unhideWhenUsed/>
    <w:rsid w:val="0054749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47495"/>
    <w:rPr>
      <w:sz w:val="20"/>
      <w:szCs w:val="20"/>
    </w:rPr>
  </w:style>
  <w:style w:type="paragraph" w:styleId="Komentarotema">
    <w:name w:val="annotation subject"/>
    <w:basedOn w:val="Komentarotekstas"/>
    <w:next w:val="Komentarotekstas"/>
    <w:link w:val="KomentarotemaDiagrama"/>
    <w:uiPriority w:val="99"/>
    <w:semiHidden/>
    <w:unhideWhenUsed/>
    <w:rsid w:val="00547495"/>
    <w:rPr>
      <w:b/>
      <w:bCs/>
    </w:rPr>
  </w:style>
  <w:style w:type="character" w:customStyle="1" w:styleId="KomentarotemaDiagrama">
    <w:name w:val="Komentaro tema Diagrama"/>
    <w:basedOn w:val="KomentarotekstasDiagrama"/>
    <w:link w:val="Komentarotema"/>
    <w:uiPriority w:val="99"/>
    <w:semiHidden/>
    <w:rsid w:val="00547495"/>
    <w:rPr>
      <w:b/>
      <w:bCs/>
      <w:sz w:val="20"/>
      <w:szCs w:val="20"/>
    </w:rPr>
  </w:style>
  <w:style w:type="paragraph" w:styleId="Debesliotekstas">
    <w:name w:val="Balloon Text"/>
    <w:basedOn w:val="prastasis"/>
    <w:link w:val="DebesliotekstasDiagrama"/>
    <w:uiPriority w:val="99"/>
    <w:semiHidden/>
    <w:unhideWhenUsed/>
    <w:rsid w:val="0054749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7495"/>
    <w:rPr>
      <w:rFonts w:ascii="Segoe UI" w:hAnsi="Segoe UI" w:cs="Segoe UI"/>
      <w:sz w:val="18"/>
      <w:szCs w:val="18"/>
    </w:rPr>
  </w:style>
  <w:style w:type="character" w:styleId="Hipersaitas">
    <w:name w:val="Hyperlink"/>
    <w:basedOn w:val="Numatytasispastraiposriftas"/>
    <w:uiPriority w:val="99"/>
    <w:unhideWhenUsed/>
    <w:rsid w:val="00417EEC"/>
    <w:rPr>
      <w:color w:val="0563C1" w:themeColor="hyperlink"/>
      <w:u w:val="single"/>
    </w:rPr>
  </w:style>
  <w:style w:type="paragraph" w:customStyle="1" w:styleId="ListParagraph1">
    <w:name w:val="List Paragraph1"/>
    <w:rsid w:val="00C634AA"/>
    <w:pPr>
      <w:spacing w:after="200" w:line="240" w:lineRule="auto"/>
      <w:ind w:left="720"/>
    </w:pPr>
    <w:rPr>
      <w:rFonts w:ascii="Calibri" w:eastAsia="Calibri" w:hAnsi="Calibri" w:cs="Calibri"/>
      <w:color w:val="000000"/>
      <w:u w:color="000000"/>
      <w:lang w:val="en-US"/>
    </w:rPr>
  </w:style>
  <w:style w:type="character" w:customStyle="1" w:styleId="Hyperlink1">
    <w:name w:val="Hyperlink.1"/>
    <w:rsid w:val="00C634AA"/>
    <w:rPr>
      <w:sz w:val="24"/>
      <w:szCs w:val="24"/>
    </w:rPr>
  </w:style>
  <w:style w:type="paragraph" w:styleId="prastasiniatinklio">
    <w:name w:val="Normal (Web)"/>
    <w:basedOn w:val="prastasis"/>
    <w:uiPriority w:val="99"/>
    <w:unhideWhenUsed/>
    <w:rsid w:val="003661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LISQuestionText">
    <w:name w:val="_TALIS_QuestionText"/>
    <w:basedOn w:val="prastasis"/>
    <w:rsid w:val="00990306"/>
    <w:pPr>
      <w:widowControl w:val="0"/>
      <w:suppressAutoHyphens/>
      <w:spacing w:before="80" w:after="80" w:line="240" w:lineRule="auto"/>
    </w:pPr>
    <w:rPr>
      <w:rFonts w:ascii="Tahoma" w:eastAsia="Arial Unicode MS" w:hAnsi="Tahoma" w:cs="Tahoma"/>
      <w:b/>
      <w:bCs/>
      <w:kern w:val="1"/>
      <w:sz w:val="20"/>
      <w:szCs w:val="24"/>
      <w:lang w:val="en-GB" w:eastAsia="hi-IN" w:bidi="hi-IN"/>
    </w:rPr>
  </w:style>
  <w:style w:type="paragraph" w:styleId="Betarp">
    <w:name w:val="No Spacing"/>
    <w:uiPriority w:val="1"/>
    <w:qFormat/>
    <w:rsid w:val="00A84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25745">
      <w:bodyDiv w:val="1"/>
      <w:marLeft w:val="0"/>
      <w:marRight w:val="0"/>
      <w:marTop w:val="0"/>
      <w:marBottom w:val="0"/>
      <w:divBdr>
        <w:top w:val="none" w:sz="0" w:space="0" w:color="auto"/>
        <w:left w:val="none" w:sz="0" w:space="0" w:color="auto"/>
        <w:bottom w:val="none" w:sz="0" w:space="0" w:color="auto"/>
        <w:right w:val="none" w:sz="0" w:space="0" w:color="auto"/>
      </w:divBdr>
    </w:div>
    <w:div w:id="1368526359">
      <w:bodyDiv w:val="1"/>
      <w:marLeft w:val="0"/>
      <w:marRight w:val="0"/>
      <w:marTop w:val="0"/>
      <w:marBottom w:val="0"/>
      <w:divBdr>
        <w:top w:val="none" w:sz="0" w:space="0" w:color="auto"/>
        <w:left w:val="none" w:sz="0" w:space="0" w:color="auto"/>
        <w:bottom w:val="none" w:sz="0" w:space="0" w:color="auto"/>
        <w:right w:val="none" w:sz="0" w:space="0" w:color="auto"/>
      </w:divBdr>
      <w:divsChild>
        <w:div w:id="306276734">
          <w:marLeft w:val="240"/>
          <w:marRight w:val="240"/>
          <w:marTop w:val="240"/>
          <w:marBottom w:val="240"/>
          <w:divBdr>
            <w:top w:val="none" w:sz="0" w:space="0" w:color="auto"/>
            <w:left w:val="none" w:sz="0" w:space="0" w:color="auto"/>
            <w:bottom w:val="none" w:sz="0" w:space="0" w:color="auto"/>
            <w:right w:val="none" w:sz="0" w:space="0" w:color="auto"/>
          </w:divBdr>
          <w:divsChild>
            <w:div w:id="1941251305">
              <w:marLeft w:val="0"/>
              <w:marRight w:val="0"/>
              <w:marTop w:val="0"/>
              <w:marBottom w:val="0"/>
              <w:divBdr>
                <w:top w:val="none" w:sz="0" w:space="0" w:color="auto"/>
                <w:left w:val="none" w:sz="0" w:space="0" w:color="auto"/>
                <w:bottom w:val="none" w:sz="0" w:space="0" w:color="auto"/>
                <w:right w:val="none" w:sz="0" w:space="0" w:color="auto"/>
              </w:divBdr>
            </w:div>
          </w:divsChild>
        </w:div>
        <w:div w:id="666328960">
          <w:marLeft w:val="0"/>
          <w:marRight w:val="0"/>
          <w:marTop w:val="0"/>
          <w:marBottom w:val="0"/>
          <w:divBdr>
            <w:top w:val="none" w:sz="0" w:space="0" w:color="auto"/>
            <w:left w:val="none" w:sz="0" w:space="0" w:color="auto"/>
            <w:bottom w:val="none" w:sz="0" w:space="0" w:color="auto"/>
            <w:right w:val="none" w:sz="0" w:space="0" w:color="auto"/>
          </w:divBdr>
          <w:divsChild>
            <w:div w:id="1924215977">
              <w:marLeft w:val="0"/>
              <w:marRight w:val="0"/>
              <w:marTop w:val="0"/>
              <w:marBottom w:val="120"/>
              <w:divBdr>
                <w:top w:val="none" w:sz="0" w:space="0" w:color="auto"/>
                <w:left w:val="none" w:sz="0" w:space="0" w:color="auto"/>
                <w:bottom w:val="none" w:sz="0" w:space="0" w:color="auto"/>
                <w:right w:val="none" w:sz="0" w:space="0" w:color="auto"/>
              </w:divBdr>
              <w:divsChild>
                <w:div w:id="938634069">
                  <w:marLeft w:val="0"/>
                  <w:marRight w:val="0"/>
                  <w:marTop w:val="0"/>
                  <w:marBottom w:val="0"/>
                  <w:divBdr>
                    <w:top w:val="none" w:sz="0" w:space="0" w:color="auto"/>
                    <w:left w:val="none" w:sz="0" w:space="0" w:color="auto"/>
                    <w:bottom w:val="none" w:sz="0" w:space="0" w:color="auto"/>
                    <w:right w:val="none" w:sz="0" w:space="0" w:color="auto"/>
                  </w:divBdr>
                </w:div>
                <w:div w:id="1256137757">
                  <w:marLeft w:val="0"/>
                  <w:marRight w:val="0"/>
                  <w:marTop w:val="0"/>
                  <w:marBottom w:val="0"/>
                  <w:divBdr>
                    <w:top w:val="none" w:sz="0" w:space="0" w:color="auto"/>
                    <w:left w:val="none" w:sz="0" w:space="0" w:color="auto"/>
                    <w:bottom w:val="none" w:sz="0" w:space="0" w:color="auto"/>
                    <w:right w:val="none" w:sz="0" w:space="0" w:color="auto"/>
                  </w:divBdr>
                </w:div>
              </w:divsChild>
            </w:div>
            <w:div w:id="1369184431">
              <w:marLeft w:val="0"/>
              <w:marRight w:val="0"/>
              <w:marTop w:val="0"/>
              <w:marBottom w:val="0"/>
              <w:divBdr>
                <w:top w:val="none" w:sz="0" w:space="0" w:color="auto"/>
                <w:left w:val="none" w:sz="0" w:space="0" w:color="auto"/>
                <w:bottom w:val="none" w:sz="0" w:space="0" w:color="auto"/>
                <w:right w:val="none" w:sz="0" w:space="0" w:color="auto"/>
              </w:divBdr>
            </w:div>
            <w:div w:id="823201930">
              <w:marLeft w:val="0"/>
              <w:marRight w:val="0"/>
              <w:marTop w:val="0"/>
              <w:marBottom w:val="120"/>
              <w:divBdr>
                <w:top w:val="none" w:sz="0" w:space="0" w:color="auto"/>
                <w:left w:val="none" w:sz="0" w:space="0" w:color="auto"/>
                <w:bottom w:val="none" w:sz="0" w:space="0" w:color="auto"/>
                <w:right w:val="none" w:sz="0" w:space="0" w:color="auto"/>
              </w:divBdr>
              <w:divsChild>
                <w:div w:id="1920402989">
                  <w:marLeft w:val="0"/>
                  <w:marRight w:val="0"/>
                  <w:marTop w:val="0"/>
                  <w:marBottom w:val="0"/>
                  <w:divBdr>
                    <w:top w:val="none" w:sz="0" w:space="0" w:color="auto"/>
                    <w:left w:val="none" w:sz="0" w:space="0" w:color="auto"/>
                    <w:bottom w:val="none" w:sz="0" w:space="0" w:color="auto"/>
                    <w:right w:val="none" w:sz="0" w:space="0" w:color="auto"/>
                  </w:divBdr>
                </w:div>
                <w:div w:id="46033014">
                  <w:marLeft w:val="0"/>
                  <w:marRight w:val="0"/>
                  <w:marTop w:val="0"/>
                  <w:marBottom w:val="0"/>
                  <w:divBdr>
                    <w:top w:val="none" w:sz="0" w:space="0" w:color="auto"/>
                    <w:left w:val="none" w:sz="0" w:space="0" w:color="auto"/>
                    <w:bottom w:val="none" w:sz="0" w:space="0" w:color="auto"/>
                    <w:right w:val="none" w:sz="0" w:space="0" w:color="auto"/>
                  </w:divBdr>
                </w:div>
              </w:divsChild>
            </w:div>
            <w:div w:id="481890591">
              <w:marLeft w:val="0"/>
              <w:marRight w:val="0"/>
              <w:marTop w:val="0"/>
              <w:marBottom w:val="0"/>
              <w:divBdr>
                <w:top w:val="none" w:sz="0" w:space="0" w:color="auto"/>
                <w:left w:val="none" w:sz="0" w:space="0" w:color="auto"/>
                <w:bottom w:val="none" w:sz="0" w:space="0" w:color="auto"/>
                <w:right w:val="none" w:sz="0" w:space="0" w:color="auto"/>
              </w:divBdr>
            </w:div>
            <w:div w:id="1515221939">
              <w:marLeft w:val="0"/>
              <w:marRight w:val="0"/>
              <w:marTop w:val="0"/>
              <w:marBottom w:val="120"/>
              <w:divBdr>
                <w:top w:val="none" w:sz="0" w:space="0" w:color="auto"/>
                <w:left w:val="none" w:sz="0" w:space="0" w:color="auto"/>
                <w:bottom w:val="none" w:sz="0" w:space="0" w:color="auto"/>
                <w:right w:val="none" w:sz="0" w:space="0" w:color="auto"/>
              </w:divBdr>
              <w:divsChild>
                <w:div w:id="1658462695">
                  <w:marLeft w:val="0"/>
                  <w:marRight w:val="0"/>
                  <w:marTop w:val="0"/>
                  <w:marBottom w:val="0"/>
                  <w:divBdr>
                    <w:top w:val="none" w:sz="0" w:space="0" w:color="auto"/>
                    <w:left w:val="none" w:sz="0" w:space="0" w:color="auto"/>
                    <w:bottom w:val="none" w:sz="0" w:space="0" w:color="auto"/>
                    <w:right w:val="none" w:sz="0" w:space="0" w:color="auto"/>
                  </w:divBdr>
                </w:div>
                <w:div w:id="1065880499">
                  <w:marLeft w:val="0"/>
                  <w:marRight w:val="0"/>
                  <w:marTop w:val="0"/>
                  <w:marBottom w:val="0"/>
                  <w:divBdr>
                    <w:top w:val="none" w:sz="0" w:space="0" w:color="auto"/>
                    <w:left w:val="none" w:sz="0" w:space="0" w:color="auto"/>
                    <w:bottom w:val="none" w:sz="0" w:space="0" w:color="auto"/>
                    <w:right w:val="none" w:sz="0" w:space="0" w:color="auto"/>
                  </w:divBdr>
                </w:div>
              </w:divsChild>
            </w:div>
            <w:div w:id="865338454">
              <w:marLeft w:val="0"/>
              <w:marRight w:val="0"/>
              <w:marTop w:val="0"/>
              <w:marBottom w:val="0"/>
              <w:divBdr>
                <w:top w:val="none" w:sz="0" w:space="0" w:color="auto"/>
                <w:left w:val="none" w:sz="0" w:space="0" w:color="auto"/>
                <w:bottom w:val="none" w:sz="0" w:space="0" w:color="auto"/>
                <w:right w:val="none" w:sz="0" w:space="0" w:color="auto"/>
              </w:divBdr>
              <w:divsChild>
                <w:div w:id="1549412710">
                  <w:marLeft w:val="0"/>
                  <w:marRight w:val="0"/>
                  <w:marTop w:val="0"/>
                  <w:marBottom w:val="0"/>
                  <w:divBdr>
                    <w:top w:val="none" w:sz="0" w:space="0" w:color="auto"/>
                    <w:left w:val="none" w:sz="0" w:space="0" w:color="auto"/>
                    <w:bottom w:val="none" w:sz="0" w:space="0" w:color="auto"/>
                    <w:right w:val="none" w:sz="0" w:space="0" w:color="auto"/>
                  </w:divBdr>
                  <w:divsChild>
                    <w:div w:id="1082488205">
                      <w:marLeft w:val="0"/>
                      <w:marRight w:val="0"/>
                      <w:marTop w:val="0"/>
                      <w:marBottom w:val="0"/>
                      <w:divBdr>
                        <w:top w:val="none" w:sz="0" w:space="0" w:color="auto"/>
                        <w:left w:val="none" w:sz="0" w:space="0" w:color="auto"/>
                        <w:bottom w:val="none" w:sz="0" w:space="0" w:color="auto"/>
                        <w:right w:val="none" w:sz="0" w:space="0" w:color="auto"/>
                      </w:divBdr>
                    </w:div>
                  </w:divsChild>
                </w:div>
                <w:div w:id="821850516">
                  <w:marLeft w:val="0"/>
                  <w:marRight w:val="0"/>
                  <w:marTop w:val="0"/>
                  <w:marBottom w:val="0"/>
                  <w:divBdr>
                    <w:top w:val="none" w:sz="0" w:space="0" w:color="auto"/>
                    <w:left w:val="none" w:sz="0" w:space="0" w:color="auto"/>
                    <w:bottom w:val="none" w:sz="0" w:space="0" w:color="auto"/>
                    <w:right w:val="none" w:sz="0" w:space="0" w:color="auto"/>
                  </w:divBdr>
                  <w:divsChild>
                    <w:div w:id="1243023935">
                      <w:marLeft w:val="0"/>
                      <w:marRight w:val="0"/>
                      <w:marTop w:val="0"/>
                      <w:marBottom w:val="0"/>
                      <w:divBdr>
                        <w:top w:val="none" w:sz="0" w:space="0" w:color="auto"/>
                        <w:left w:val="none" w:sz="0" w:space="0" w:color="auto"/>
                        <w:bottom w:val="none" w:sz="0" w:space="0" w:color="auto"/>
                        <w:right w:val="none" w:sz="0" w:space="0" w:color="auto"/>
                      </w:divBdr>
                    </w:div>
                  </w:divsChild>
                </w:div>
                <w:div w:id="1911960576">
                  <w:marLeft w:val="0"/>
                  <w:marRight w:val="0"/>
                  <w:marTop w:val="0"/>
                  <w:marBottom w:val="0"/>
                  <w:divBdr>
                    <w:top w:val="none" w:sz="0" w:space="0" w:color="auto"/>
                    <w:left w:val="none" w:sz="0" w:space="0" w:color="auto"/>
                    <w:bottom w:val="none" w:sz="0" w:space="0" w:color="auto"/>
                    <w:right w:val="none" w:sz="0" w:space="0" w:color="auto"/>
                  </w:divBdr>
                  <w:divsChild>
                    <w:div w:id="1528332200">
                      <w:marLeft w:val="0"/>
                      <w:marRight w:val="0"/>
                      <w:marTop w:val="0"/>
                      <w:marBottom w:val="0"/>
                      <w:divBdr>
                        <w:top w:val="none" w:sz="0" w:space="0" w:color="auto"/>
                        <w:left w:val="none" w:sz="0" w:space="0" w:color="auto"/>
                        <w:bottom w:val="none" w:sz="0" w:space="0" w:color="auto"/>
                        <w:right w:val="none" w:sz="0" w:space="0" w:color="auto"/>
                      </w:divBdr>
                    </w:div>
                  </w:divsChild>
                </w:div>
                <w:div w:id="1806968496">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673">
              <w:marLeft w:val="0"/>
              <w:marRight w:val="0"/>
              <w:marTop w:val="0"/>
              <w:marBottom w:val="120"/>
              <w:divBdr>
                <w:top w:val="none" w:sz="0" w:space="0" w:color="auto"/>
                <w:left w:val="none" w:sz="0" w:space="0" w:color="auto"/>
                <w:bottom w:val="none" w:sz="0" w:space="0" w:color="auto"/>
                <w:right w:val="none" w:sz="0" w:space="0" w:color="auto"/>
              </w:divBdr>
              <w:divsChild>
                <w:div w:id="1550876239">
                  <w:marLeft w:val="0"/>
                  <w:marRight w:val="0"/>
                  <w:marTop w:val="0"/>
                  <w:marBottom w:val="0"/>
                  <w:divBdr>
                    <w:top w:val="none" w:sz="0" w:space="0" w:color="auto"/>
                    <w:left w:val="none" w:sz="0" w:space="0" w:color="auto"/>
                    <w:bottom w:val="none" w:sz="0" w:space="0" w:color="auto"/>
                    <w:right w:val="none" w:sz="0" w:space="0" w:color="auto"/>
                  </w:divBdr>
                </w:div>
                <w:div w:id="1071317439">
                  <w:marLeft w:val="0"/>
                  <w:marRight w:val="0"/>
                  <w:marTop w:val="0"/>
                  <w:marBottom w:val="0"/>
                  <w:divBdr>
                    <w:top w:val="none" w:sz="0" w:space="0" w:color="auto"/>
                    <w:left w:val="none" w:sz="0" w:space="0" w:color="auto"/>
                    <w:bottom w:val="none" w:sz="0" w:space="0" w:color="auto"/>
                    <w:right w:val="none" w:sz="0" w:space="0" w:color="auto"/>
                  </w:divBdr>
                </w:div>
              </w:divsChild>
            </w:div>
            <w:div w:id="699891482">
              <w:marLeft w:val="0"/>
              <w:marRight w:val="0"/>
              <w:marTop w:val="0"/>
              <w:marBottom w:val="0"/>
              <w:divBdr>
                <w:top w:val="none" w:sz="0" w:space="0" w:color="auto"/>
                <w:left w:val="none" w:sz="0" w:space="0" w:color="auto"/>
                <w:bottom w:val="none" w:sz="0" w:space="0" w:color="auto"/>
                <w:right w:val="none" w:sz="0" w:space="0" w:color="auto"/>
              </w:divBdr>
              <w:divsChild>
                <w:div w:id="1714426594">
                  <w:marLeft w:val="0"/>
                  <w:marRight w:val="0"/>
                  <w:marTop w:val="0"/>
                  <w:marBottom w:val="0"/>
                  <w:divBdr>
                    <w:top w:val="none" w:sz="0" w:space="0" w:color="auto"/>
                    <w:left w:val="none" w:sz="0" w:space="0" w:color="auto"/>
                    <w:bottom w:val="none" w:sz="0" w:space="0" w:color="auto"/>
                    <w:right w:val="none" w:sz="0" w:space="0" w:color="auto"/>
                  </w:divBdr>
                  <w:divsChild>
                    <w:div w:id="217396454">
                      <w:marLeft w:val="0"/>
                      <w:marRight w:val="0"/>
                      <w:marTop w:val="0"/>
                      <w:marBottom w:val="0"/>
                      <w:divBdr>
                        <w:top w:val="none" w:sz="0" w:space="0" w:color="auto"/>
                        <w:left w:val="none" w:sz="0" w:space="0" w:color="auto"/>
                        <w:bottom w:val="none" w:sz="0" w:space="0" w:color="auto"/>
                        <w:right w:val="none" w:sz="0" w:space="0" w:color="auto"/>
                      </w:divBdr>
                    </w:div>
                  </w:divsChild>
                </w:div>
                <w:div w:id="1369914852">
                  <w:marLeft w:val="0"/>
                  <w:marRight w:val="0"/>
                  <w:marTop w:val="0"/>
                  <w:marBottom w:val="0"/>
                  <w:divBdr>
                    <w:top w:val="none" w:sz="0" w:space="0" w:color="auto"/>
                    <w:left w:val="none" w:sz="0" w:space="0" w:color="auto"/>
                    <w:bottom w:val="none" w:sz="0" w:space="0" w:color="auto"/>
                    <w:right w:val="none" w:sz="0" w:space="0" w:color="auto"/>
                  </w:divBdr>
                  <w:divsChild>
                    <w:div w:id="2117560820">
                      <w:marLeft w:val="0"/>
                      <w:marRight w:val="0"/>
                      <w:marTop w:val="0"/>
                      <w:marBottom w:val="0"/>
                      <w:divBdr>
                        <w:top w:val="none" w:sz="0" w:space="0" w:color="auto"/>
                        <w:left w:val="none" w:sz="0" w:space="0" w:color="auto"/>
                        <w:bottom w:val="none" w:sz="0" w:space="0" w:color="auto"/>
                        <w:right w:val="none" w:sz="0" w:space="0" w:color="auto"/>
                      </w:divBdr>
                    </w:div>
                  </w:divsChild>
                </w:div>
                <w:div w:id="42220556">
                  <w:marLeft w:val="0"/>
                  <w:marRight w:val="0"/>
                  <w:marTop w:val="0"/>
                  <w:marBottom w:val="0"/>
                  <w:divBdr>
                    <w:top w:val="none" w:sz="0" w:space="0" w:color="auto"/>
                    <w:left w:val="none" w:sz="0" w:space="0" w:color="auto"/>
                    <w:bottom w:val="none" w:sz="0" w:space="0" w:color="auto"/>
                    <w:right w:val="none" w:sz="0" w:space="0" w:color="auto"/>
                  </w:divBdr>
                  <w:divsChild>
                    <w:div w:id="16321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975">
              <w:marLeft w:val="0"/>
              <w:marRight w:val="0"/>
              <w:marTop w:val="0"/>
              <w:marBottom w:val="120"/>
              <w:divBdr>
                <w:top w:val="none" w:sz="0" w:space="0" w:color="auto"/>
                <w:left w:val="none" w:sz="0" w:space="0" w:color="auto"/>
                <w:bottom w:val="none" w:sz="0" w:space="0" w:color="auto"/>
                <w:right w:val="none" w:sz="0" w:space="0" w:color="auto"/>
              </w:divBdr>
              <w:divsChild>
                <w:div w:id="1187867995">
                  <w:marLeft w:val="0"/>
                  <w:marRight w:val="0"/>
                  <w:marTop w:val="0"/>
                  <w:marBottom w:val="0"/>
                  <w:divBdr>
                    <w:top w:val="none" w:sz="0" w:space="0" w:color="auto"/>
                    <w:left w:val="none" w:sz="0" w:space="0" w:color="auto"/>
                    <w:bottom w:val="none" w:sz="0" w:space="0" w:color="auto"/>
                    <w:right w:val="none" w:sz="0" w:space="0" w:color="auto"/>
                  </w:divBdr>
                </w:div>
                <w:div w:id="1603487135">
                  <w:marLeft w:val="0"/>
                  <w:marRight w:val="0"/>
                  <w:marTop w:val="0"/>
                  <w:marBottom w:val="0"/>
                  <w:divBdr>
                    <w:top w:val="none" w:sz="0" w:space="0" w:color="auto"/>
                    <w:left w:val="none" w:sz="0" w:space="0" w:color="auto"/>
                    <w:bottom w:val="none" w:sz="0" w:space="0" w:color="auto"/>
                    <w:right w:val="none" w:sz="0" w:space="0" w:color="auto"/>
                  </w:divBdr>
                </w:div>
              </w:divsChild>
            </w:div>
            <w:div w:id="980500913">
              <w:marLeft w:val="0"/>
              <w:marRight w:val="0"/>
              <w:marTop w:val="0"/>
              <w:marBottom w:val="0"/>
              <w:divBdr>
                <w:top w:val="none" w:sz="0" w:space="0" w:color="auto"/>
                <w:left w:val="none" w:sz="0" w:space="0" w:color="auto"/>
                <w:bottom w:val="none" w:sz="0" w:space="0" w:color="auto"/>
                <w:right w:val="none" w:sz="0" w:space="0" w:color="auto"/>
              </w:divBdr>
            </w:div>
            <w:div w:id="1706103933">
              <w:marLeft w:val="0"/>
              <w:marRight w:val="0"/>
              <w:marTop w:val="0"/>
              <w:marBottom w:val="120"/>
              <w:divBdr>
                <w:top w:val="none" w:sz="0" w:space="0" w:color="auto"/>
                <w:left w:val="none" w:sz="0" w:space="0" w:color="auto"/>
                <w:bottom w:val="none" w:sz="0" w:space="0" w:color="auto"/>
                <w:right w:val="none" w:sz="0" w:space="0" w:color="auto"/>
              </w:divBdr>
              <w:divsChild>
                <w:div w:id="1220557159">
                  <w:marLeft w:val="0"/>
                  <w:marRight w:val="0"/>
                  <w:marTop w:val="0"/>
                  <w:marBottom w:val="0"/>
                  <w:divBdr>
                    <w:top w:val="none" w:sz="0" w:space="0" w:color="auto"/>
                    <w:left w:val="none" w:sz="0" w:space="0" w:color="auto"/>
                    <w:bottom w:val="none" w:sz="0" w:space="0" w:color="auto"/>
                    <w:right w:val="none" w:sz="0" w:space="0" w:color="auto"/>
                  </w:divBdr>
                </w:div>
                <w:div w:id="1275020315">
                  <w:marLeft w:val="0"/>
                  <w:marRight w:val="0"/>
                  <w:marTop w:val="0"/>
                  <w:marBottom w:val="0"/>
                  <w:divBdr>
                    <w:top w:val="none" w:sz="0" w:space="0" w:color="auto"/>
                    <w:left w:val="none" w:sz="0" w:space="0" w:color="auto"/>
                    <w:bottom w:val="none" w:sz="0" w:space="0" w:color="auto"/>
                    <w:right w:val="none" w:sz="0" w:space="0" w:color="auto"/>
                  </w:divBdr>
                </w:div>
              </w:divsChild>
            </w:div>
            <w:div w:id="91511772">
              <w:marLeft w:val="0"/>
              <w:marRight w:val="0"/>
              <w:marTop w:val="0"/>
              <w:marBottom w:val="0"/>
              <w:divBdr>
                <w:top w:val="none" w:sz="0" w:space="0" w:color="auto"/>
                <w:left w:val="none" w:sz="0" w:space="0" w:color="auto"/>
                <w:bottom w:val="none" w:sz="0" w:space="0" w:color="auto"/>
                <w:right w:val="none" w:sz="0" w:space="0" w:color="auto"/>
              </w:divBdr>
            </w:div>
            <w:div w:id="1882592698">
              <w:marLeft w:val="0"/>
              <w:marRight w:val="0"/>
              <w:marTop w:val="0"/>
              <w:marBottom w:val="120"/>
              <w:divBdr>
                <w:top w:val="none" w:sz="0" w:space="0" w:color="auto"/>
                <w:left w:val="none" w:sz="0" w:space="0" w:color="auto"/>
                <w:bottom w:val="none" w:sz="0" w:space="0" w:color="auto"/>
                <w:right w:val="none" w:sz="0" w:space="0" w:color="auto"/>
              </w:divBdr>
              <w:divsChild>
                <w:div w:id="666977331">
                  <w:marLeft w:val="0"/>
                  <w:marRight w:val="0"/>
                  <w:marTop w:val="0"/>
                  <w:marBottom w:val="0"/>
                  <w:divBdr>
                    <w:top w:val="none" w:sz="0" w:space="0" w:color="auto"/>
                    <w:left w:val="none" w:sz="0" w:space="0" w:color="auto"/>
                    <w:bottom w:val="none" w:sz="0" w:space="0" w:color="auto"/>
                    <w:right w:val="none" w:sz="0" w:space="0" w:color="auto"/>
                  </w:divBdr>
                </w:div>
                <w:div w:id="1828590092">
                  <w:marLeft w:val="0"/>
                  <w:marRight w:val="0"/>
                  <w:marTop w:val="0"/>
                  <w:marBottom w:val="0"/>
                  <w:divBdr>
                    <w:top w:val="none" w:sz="0" w:space="0" w:color="auto"/>
                    <w:left w:val="none" w:sz="0" w:space="0" w:color="auto"/>
                    <w:bottom w:val="none" w:sz="0" w:space="0" w:color="auto"/>
                    <w:right w:val="none" w:sz="0" w:space="0" w:color="auto"/>
                  </w:divBdr>
                </w:div>
              </w:divsChild>
            </w:div>
            <w:div w:id="1020005234">
              <w:marLeft w:val="0"/>
              <w:marRight w:val="0"/>
              <w:marTop w:val="0"/>
              <w:marBottom w:val="0"/>
              <w:divBdr>
                <w:top w:val="none" w:sz="0" w:space="0" w:color="auto"/>
                <w:left w:val="none" w:sz="0" w:space="0" w:color="auto"/>
                <w:bottom w:val="none" w:sz="0" w:space="0" w:color="auto"/>
                <w:right w:val="none" w:sz="0" w:space="0" w:color="auto"/>
              </w:divBdr>
              <w:divsChild>
                <w:div w:id="992493181">
                  <w:marLeft w:val="0"/>
                  <w:marRight w:val="0"/>
                  <w:marTop w:val="0"/>
                  <w:marBottom w:val="0"/>
                  <w:divBdr>
                    <w:top w:val="none" w:sz="0" w:space="0" w:color="auto"/>
                    <w:left w:val="none" w:sz="0" w:space="0" w:color="auto"/>
                    <w:bottom w:val="none" w:sz="0" w:space="0" w:color="auto"/>
                    <w:right w:val="none" w:sz="0" w:space="0" w:color="auto"/>
                  </w:divBdr>
                  <w:divsChild>
                    <w:div w:id="2093619250">
                      <w:marLeft w:val="0"/>
                      <w:marRight w:val="0"/>
                      <w:marTop w:val="0"/>
                      <w:marBottom w:val="0"/>
                      <w:divBdr>
                        <w:top w:val="none" w:sz="0" w:space="0" w:color="auto"/>
                        <w:left w:val="none" w:sz="0" w:space="0" w:color="auto"/>
                        <w:bottom w:val="none" w:sz="0" w:space="0" w:color="auto"/>
                        <w:right w:val="none" w:sz="0" w:space="0" w:color="auto"/>
                      </w:divBdr>
                    </w:div>
                  </w:divsChild>
                </w:div>
                <w:div w:id="1523199421">
                  <w:marLeft w:val="0"/>
                  <w:marRight w:val="0"/>
                  <w:marTop w:val="0"/>
                  <w:marBottom w:val="0"/>
                  <w:divBdr>
                    <w:top w:val="none" w:sz="0" w:space="0" w:color="auto"/>
                    <w:left w:val="none" w:sz="0" w:space="0" w:color="auto"/>
                    <w:bottom w:val="none" w:sz="0" w:space="0" w:color="auto"/>
                    <w:right w:val="none" w:sz="0" w:space="0" w:color="auto"/>
                  </w:divBdr>
                  <w:divsChild>
                    <w:div w:id="14760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6210">
              <w:marLeft w:val="0"/>
              <w:marRight w:val="0"/>
              <w:marTop w:val="0"/>
              <w:marBottom w:val="120"/>
              <w:divBdr>
                <w:top w:val="none" w:sz="0" w:space="0" w:color="auto"/>
                <w:left w:val="none" w:sz="0" w:space="0" w:color="auto"/>
                <w:bottom w:val="none" w:sz="0" w:space="0" w:color="auto"/>
                <w:right w:val="none" w:sz="0" w:space="0" w:color="auto"/>
              </w:divBdr>
              <w:divsChild>
                <w:div w:id="549418961">
                  <w:marLeft w:val="0"/>
                  <w:marRight w:val="0"/>
                  <w:marTop w:val="0"/>
                  <w:marBottom w:val="0"/>
                  <w:divBdr>
                    <w:top w:val="none" w:sz="0" w:space="0" w:color="auto"/>
                    <w:left w:val="none" w:sz="0" w:space="0" w:color="auto"/>
                    <w:bottom w:val="none" w:sz="0" w:space="0" w:color="auto"/>
                    <w:right w:val="none" w:sz="0" w:space="0" w:color="auto"/>
                  </w:divBdr>
                </w:div>
                <w:div w:id="1212182620">
                  <w:marLeft w:val="0"/>
                  <w:marRight w:val="0"/>
                  <w:marTop w:val="0"/>
                  <w:marBottom w:val="0"/>
                  <w:divBdr>
                    <w:top w:val="none" w:sz="0" w:space="0" w:color="auto"/>
                    <w:left w:val="none" w:sz="0" w:space="0" w:color="auto"/>
                    <w:bottom w:val="none" w:sz="0" w:space="0" w:color="auto"/>
                    <w:right w:val="none" w:sz="0" w:space="0" w:color="auto"/>
                  </w:divBdr>
                </w:div>
              </w:divsChild>
            </w:div>
            <w:div w:id="726877907">
              <w:marLeft w:val="0"/>
              <w:marRight w:val="0"/>
              <w:marTop w:val="0"/>
              <w:marBottom w:val="0"/>
              <w:divBdr>
                <w:top w:val="none" w:sz="0" w:space="0" w:color="auto"/>
                <w:left w:val="none" w:sz="0" w:space="0" w:color="auto"/>
                <w:bottom w:val="none" w:sz="0" w:space="0" w:color="auto"/>
                <w:right w:val="none" w:sz="0" w:space="0" w:color="auto"/>
              </w:divBdr>
              <w:divsChild>
                <w:div w:id="1848907388">
                  <w:marLeft w:val="0"/>
                  <w:marRight w:val="0"/>
                  <w:marTop w:val="0"/>
                  <w:marBottom w:val="0"/>
                  <w:divBdr>
                    <w:top w:val="none" w:sz="0" w:space="0" w:color="auto"/>
                    <w:left w:val="none" w:sz="0" w:space="0" w:color="auto"/>
                    <w:bottom w:val="none" w:sz="0" w:space="0" w:color="auto"/>
                    <w:right w:val="none" w:sz="0" w:space="0" w:color="auto"/>
                  </w:divBdr>
                  <w:divsChild>
                    <w:div w:id="2127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8369">
              <w:marLeft w:val="0"/>
              <w:marRight w:val="0"/>
              <w:marTop w:val="0"/>
              <w:marBottom w:val="120"/>
              <w:divBdr>
                <w:top w:val="none" w:sz="0" w:space="0" w:color="auto"/>
                <w:left w:val="none" w:sz="0" w:space="0" w:color="auto"/>
                <w:bottom w:val="none" w:sz="0" w:space="0" w:color="auto"/>
                <w:right w:val="none" w:sz="0" w:space="0" w:color="auto"/>
              </w:divBdr>
              <w:divsChild>
                <w:div w:id="525748929">
                  <w:marLeft w:val="0"/>
                  <w:marRight w:val="0"/>
                  <w:marTop w:val="0"/>
                  <w:marBottom w:val="0"/>
                  <w:divBdr>
                    <w:top w:val="none" w:sz="0" w:space="0" w:color="auto"/>
                    <w:left w:val="none" w:sz="0" w:space="0" w:color="auto"/>
                    <w:bottom w:val="none" w:sz="0" w:space="0" w:color="auto"/>
                    <w:right w:val="none" w:sz="0" w:space="0" w:color="auto"/>
                  </w:divBdr>
                </w:div>
                <w:div w:id="1776635493">
                  <w:marLeft w:val="0"/>
                  <w:marRight w:val="0"/>
                  <w:marTop w:val="0"/>
                  <w:marBottom w:val="0"/>
                  <w:divBdr>
                    <w:top w:val="none" w:sz="0" w:space="0" w:color="auto"/>
                    <w:left w:val="none" w:sz="0" w:space="0" w:color="auto"/>
                    <w:bottom w:val="none" w:sz="0" w:space="0" w:color="auto"/>
                    <w:right w:val="none" w:sz="0" w:space="0" w:color="auto"/>
                  </w:divBdr>
                </w:div>
              </w:divsChild>
            </w:div>
            <w:div w:id="758331127">
              <w:marLeft w:val="0"/>
              <w:marRight w:val="0"/>
              <w:marTop w:val="0"/>
              <w:marBottom w:val="0"/>
              <w:divBdr>
                <w:top w:val="none" w:sz="0" w:space="0" w:color="auto"/>
                <w:left w:val="none" w:sz="0" w:space="0" w:color="auto"/>
                <w:bottom w:val="none" w:sz="0" w:space="0" w:color="auto"/>
                <w:right w:val="none" w:sz="0" w:space="0" w:color="auto"/>
              </w:divBdr>
            </w:div>
            <w:div w:id="1698500355">
              <w:marLeft w:val="0"/>
              <w:marRight w:val="0"/>
              <w:marTop w:val="0"/>
              <w:marBottom w:val="120"/>
              <w:divBdr>
                <w:top w:val="none" w:sz="0" w:space="0" w:color="auto"/>
                <w:left w:val="none" w:sz="0" w:space="0" w:color="auto"/>
                <w:bottom w:val="none" w:sz="0" w:space="0" w:color="auto"/>
                <w:right w:val="none" w:sz="0" w:space="0" w:color="auto"/>
              </w:divBdr>
              <w:divsChild>
                <w:div w:id="889999715">
                  <w:marLeft w:val="0"/>
                  <w:marRight w:val="0"/>
                  <w:marTop w:val="0"/>
                  <w:marBottom w:val="0"/>
                  <w:divBdr>
                    <w:top w:val="none" w:sz="0" w:space="0" w:color="auto"/>
                    <w:left w:val="none" w:sz="0" w:space="0" w:color="auto"/>
                    <w:bottom w:val="none" w:sz="0" w:space="0" w:color="auto"/>
                    <w:right w:val="none" w:sz="0" w:space="0" w:color="auto"/>
                  </w:divBdr>
                </w:div>
                <w:div w:id="1570846453">
                  <w:marLeft w:val="0"/>
                  <w:marRight w:val="0"/>
                  <w:marTop w:val="0"/>
                  <w:marBottom w:val="0"/>
                  <w:divBdr>
                    <w:top w:val="none" w:sz="0" w:space="0" w:color="auto"/>
                    <w:left w:val="none" w:sz="0" w:space="0" w:color="auto"/>
                    <w:bottom w:val="none" w:sz="0" w:space="0" w:color="auto"/>
                    <w:right w:val="none" w:sz="0" w:space="0" w:color="auto"/>
                  </w:divBdr>
                </w:div>
              </w:divsChild>
            </w:div>
            <w:div w:id="2010907883">
              <w:marLeft w:val="0"/>
              <w:marRight w:val="0"/>
              <w:marTop w:val="0"/>
              <w:marBottom w:val="0"/>
              <w:divBdr>
                <w:top w:val="none" w:sz="0" w:space="0" w:color="auto"/>
                <w:left w:val="none" w:sz="0" w:space="0" w:color="auto"/>
                <w:bottom w:val="none" w:sz="0" w:space="0" w:color="auto"/>
                <w:right w:val="none" w:sz="0" w:space="0" w:color="auto"/>
              </w:divBdr>
            </w:div>
            <w:div w:id="1826430377">
              <w:marLeft w:val="0"/>
              <w:marRight w:val="0"/>
              <w:marTop w:val="0"/>
              <w:marBottom w:val="120"/>
              <w:divBdr>
                <w:top w:val="none" w:sz="0" w:space="0" w:color="auto"/>
                <w:left w:val="none" w:sz="0" w:space="0" w:color="auto"/>
                <w:bottom w:val="none" w:sz="0" w:space="0" w:color="auto"/>
                <w:right w:val="none" w:sz="0" w:space="0" w:color="auto"/>
              </w:divBdr>
              <w:divsChild>
                <w:div w:id="605966768">
                  <w:marLeft w:val="0"/>
                  <w:marRight w:val="0"/>
                  <w:marTop w:val="0"/>
                  <w:marBottom w:val="0"/>
                  <w:divBdr>
                    <w:top w:val="none" w:sz="0" w:space="0" w:color="auto"/>
                    <w:left w:val="none" w:sz="0" w:space="0" w:color="auto"/>
                    <w:bottom w:val="none" w:sz="0" w:space="0" w:color="auto"/>
                    <w:right w:val="none" w:sz="0" w:space="0" w:color="auto"/>
                  </w:divBdr>
                </w:div>
                <w:div w:id="1870603997">
                  <w:marLeft w:val="0"/>
                  <w:marRight w:val="0"/>
                  <w:marTop w:val="0"/>
                  <w:marBottom w:val="0"/>
                  <w:divBdr>
                    <w:top w:val="none" w:sz="0" w:space="0" w:color="auto"/>
                    <w:left w:val="none" w:sz="0" w:space="0" w:color="auto"/>
                    <w:bottom w:val="none" w:sz="0" w:space="0" w:color="auto"/>
                    <w:right w:val="none" w:sz="0" w:space="0" w:color="auto"/>
                  </w:divBdr>
                </w:div>
              </w:divsChild>
            </w:div>
            <w:div w:id="1919553152">
              <w:marLeft w:val="0"/>
              <w:marRight w:val="0"/>
              <w:marTop w:val="0"/>
              <w:marBottom w:val="0"/>
              <w:divBdr>
                <w:top w:val="none" w:sz="0" w:space="0" w:color="auto"/>
                <w:left w:val="none" w:sz="0" w:space="0" w:color="auto"/>
                <w:bottom w:val="none" w:sz="0" w:space="0" w:color="auto"/>
                <w:right w:val="none" w:sz="0" w:space="0" w:color="auto"/>
              </w:divBdr>
            </w:div>
            <w:div w:id="2032955313">
              <w:marLeft w:val="0"/>
              <w:marRight w:val="0"/>
              <w:marTop w:val="0"/>
              <w:marBottom w:val="120"/>
              <w:divBdr>
                <w:top w:val="none" w:sz="0" w:space="0" w:color="auto"/>
                <w:left w:val="none" w:sz="0" w:space="0" w:color="auto"/>
                <w:bottom w:val="none" w:sz="0" w:space="0" w:color="auto"/>
                <w:right w:val="none" w:sz="0" w:space="0" w:color="auto"/>
              </w:divBdr>
              <w:divsChild>
                <w:div w:id="1244490612">
                  <w:marLeft w:val="0"/>
                  <w:marRight w:val="0"/>
                  <w:marTop w:val="0"/>
                  <w:marBottom w:val="0"/>
                  <w:divBdr>
                    <w:top w:val="none" w:sz="0" w:space="0" w:color="auto"/>
                    <w:left w:val="none" w:sz="0" w:space="0" w:color="auto"/>
                    <w:bottom w:val="none" w:sz="0" w:space="0" w:color="auto"/>
                    <w:right w:val="none" w:sz="0" w:space="0" w:color="auto"/>
                  </w:divBdr>
                </w:div>
                <w:div w:id="1609266948">
                  <w:marLeft w:val="0"/>
                  <w:marRight w:val="0"/>
                  <w:marTop w:val="0"/>
                  <w:marBottom w:val="0"/>
                  <w:divBdr>
                    <w:top w:val="none" w:sz="0" w:space="0" w:color="auto"/>
                    <w:left w:val="none" w:sz="0" w:space="0" w:color="auto"/>
                    <w:bottom w:val="none" w:sz="0" w:space="0" w:color="auto"/>
                    <w:right w:val="none" w:sz="0" w:space="0" w:color="auto"/>
                  </w:divBdr>
                </w:div>
              </w:divsChild>
            </w:div>
            <w:div w:id="78447709">
              <w:marLeft w:val="0"/>
              <w:marRight w:val="0"/>
              <w:marTop w:val="0"/>
              <w:marBottom w:val="0"/>
              <w:divBdr>
                <w:top w:val="none" w:sz="0" w:space="0" w:color="auto"/>
                <w:left w:val="none" w:sz="0" w:space="0" w:color="auto"/>
                <w:bottom w:val="none" w:sz="0" w:space="0" w:color="auto"/>
                <w:right w:val="none" w:sz="0" w:space="0" w:color="auto"/>
              </w:divBdr>
            </w:div>
            <w:div w:id="631329676">
              <w:marLeft w:val="0"/>
              <w:marRight w:val="0"/>
              <w:marTop w:val="0"/>
              <w:marBottom w:val="120"/>
              <w:divBdr>
                <w:top w:val="none" w:sz="0" w:space="0" w:color="auto"/>
                <w:left w:val="none" w:sz="0" w:space="0" w:color="auto"/>
                <w:bottom w:val="none" w:sz="0" w:space="0" w:color="auto"/>
                <w:right w:val="none" w:sz="0" w:space="0" w:color="auto"/>
              </w:divBdr>
              <w:divsChild>
                <w:div w:id="1997805485">
                  <w:marLeft w:val="0"/>
                  <w:marRight w:val="0"/>
                  <w:marTop w:val="0"/>
                  <w:marBottom w:val="0"/>
                  <w:divBdr>
                    <w:top w:val="none" w:sz="0" w:space="0" w:color="auto"/>
                    <w:left w:val="none" w:sz="0" w:space="0" w:color="auto"/>
                    <w:bottom w:val="none" w:sz="0" w:space="0" w:color="auto"/>
                    <w:right w:val="none" w:sz="0" w:space="0" w:color="auto"/>
                  </w:divBdr>
                </w:div>
                <w:div w:id="1710061367">
                  <w:marLeft w:val="0"/>
                  <w:marRight w:val="0"/>
                  <w:marTop w:val="0"/>
                  <w:marBottom w:val="0"/>
                  <w:divBdr>
                    <w:top w:val="none" w:sz="0" w:space="0" w:color="auto"/>
                    <w:left w:val="none" w:sz="0" w:space="0" w:color="auto"/>
                    <w:bottom w:val="none" w:sz="0" w:space="0" w:color="auto"/>
                    <w:right w:val="none" w:sz="0" w:space="0" w:color="auto"/>
                  </w:divBdr>
                </w:div>
              </w:divsChild>
            </w:div>
            <w:div w:id="1182279404">
              <w:marLeft w:val="0"/>
              <w:marRight w:val="0"/>
              <w:marTop w:val="0"/>
              <w:marBottom w:val="0"/>
              <w:divBdr>
                <w:top w:val="none" w:sz="0" w:space="0" w:color="auto"/>
                <w:left w:val="none" w:sz="0" w:space="0" w:color="auto"/>
                <w:bottom w:val="none" w:sz="0" w:space="0" w:color="auto"/>
                <w:right w:val="none" w:sz="0" w:space="0" w:color="auto"/>
              </w:divBdr>
            </w:div>
            <w:div w:id="218440355">
              <w:marLeft w:val="0"/>
              <w:marRight w:val="0"/>
              <w:marTop w:val="0"/>
              <w:marBottom w:val="120"/>
              <w:divBdr>
                <w:top w:val="none" w:sz="0" w:space="0" w:color="auto"/>
                <w:left w:val="none" w:sz="0" w:space="0" w:color="auto"/>
                <w:bottom w:val="none" w:sz="0" w:space="0" w:color="auto"/>
                <w:right w:val="none" w:sz="0" w:space="0" w:color="auto"/>
              </w:divBdr>
              <w:divsChild>
                <w:div w:id="984968036">
                  <w:marLeft w:val="0"/>
                  <w:marRight w:val="0"/>
                  <w:marTop w:val="0"/>
                  <w:marBottom w:val="0"/>
                  <w:divBdr>
                    <w:top w:val="none" w:sz="0" w:space="0" w:color="auto"/>
                    <w:left w:val="none" w:sz="0" w:space="0" w:color="auto"/>
                    <w:bottom w:val="none" w:sz="0" w:space="0" w:color="auto"/>
                    <w:right w:val="none" w:sz="0" w:space="0" w:color="auto"/>
                  </w:divBdr>
                </w:div>
                <w:div w:id="1914775398">
                  <w:marLeft w:val="0"/>
                  <w:marRight w:val="0"/>
                  <w:marTop w:val="0"/>
                  <w:marBottom w:val="0"/>
                  <w:divBdr>
                    <w:top w:val="none" w:sz="0" w:space="0" w:color="auto"/>
                    <w:left w:val="none" w:sz="0" w:space="0" w:color="auto"/>
                    <w:bottom w:val="none" w:sz="0" w:space="0" w:color="auto"/>
                    <w:right w:val="none" w:sz="0" w:space="0" w:color="auto"/>
                  </w:divBdr>
                </w:div>
              </w:divsChild>
            </w:div>
            <w:div w:id="1410420046">
              <w:marLeft w:val="0"/>
              <w:marRight w:val="0"/>
              <w:marTop w:val="0"/>
              <w:marBottom w:val="0"/>
              <w:divBdr>
                <w:top w:val="none" w:sz="0" w:space="0" w:color="auto"/>
                <w:left w:val="none" w:sz="0" w:space="0" w:color="auto"/>
                <w:bottom w:val="none" w:sz="0" w:space="0" w:color="auto"/>
                <w:right w:val="none" w:sz="0" w:space="0" w:color="auto"/>
              </w:divBdr>
            </w:div>
            <w:div w:id="1077946823">
              <w:marLeft w:val="0"/>
              <w:marRight w:val="0"/>
              <w:marTop w:val="0"/>
              <w:marBottom w:val="120"/>
              <w:divBdr>
                <w:top w:val="none" w:sz="0" w:space="0" w:color="auto"/>
                <w:left w:val="none" w:sz="0" w:space="0" w:color="auto"/>
                <w:bottom w:val="none" w:sz="0" w:space="0" w:color="auto"/>
                <w:right w:val="none" w:sz="0" w:space="0" w:color="auto"/>
              </w:divBdr>
              <w:divsChild>
                <w:div w:id="1033188211">
                  <w:marLeft w:val="0"/>
                  <w:marRight w:val="0"/>
                  <w:marTop w:val="0"/>
                  <w:marBottom w:val="0"/>
                  <w:divBdr>
                    <w:top w:val="none" w:sz="0" w:space="0" w:color="auto"/>
                    <w:left w:val="none" w:sz="0" w:space="0" w:color="auto"/>
                    <w:bottom w:val="none" w:sz="0" w:space="0" w:color="auto"/>
                    <w:right w:val="none" w:sz="0" w:space="0" w:color="auto"/>
                  </w:divBdr>
                </w:div>
                <w:div w:id="1297299031">
                  <w:marLeft w:val="0"/>
                  <w:marRight w:val="0"/>
                  <w:marTop w:val="0"/>
                  <w:marBottom w:val="0"/>
                  <w:divBdr>
                    <w:top w:val="none" w:sz="0" w:space="0" w:color="auto"/>
                    <w:left w:val="none" w:sz="0" w:space="0" w:color="auto"/>
                    <w:bottom w:val="none" w:sz="0" w:space="0" w:color="auto"/>
                    <w:right w:val="none" w:sz="0" w:space="0" w:color="auto"/>
                  </w:divBdr>
                </w:div>
              </w:divsChild>
            </w:div>
            <w:div w:id="950356994">
              <w:marLeft w:val="0"/>
              <w:marRight w:val="0"/>
              <w:marTop w:val="0"/>
              <w:marBottom w:val="0"/>
              <w:divBdr>
                <w:top w:val="none" w:sz="0" w:space="0" w:color="auto"/>
                <w:left w:val="none" w:sz="0" w:space="0" w:color="auto"/>
                <w:bottom w:val="none" w:sz="0" w:space="0" w:color="auto"/>
                <w:right w:val="none" w:sz="0" w:space="0" w:color="auto"/>
              </w:divBdr>
            </w:div>
            <w:div w:id="1713729257">
              <w:marLeft w:val="0"/>
              <w:marRight w:val="0"/>
              <w:marTop w:val="0"/>
              <w:marBottom w:val="120"/>
              <w:divBdr>
                <w:top w:val="none" w:sz="0" w:space="0" w:color="auto"/>
                <w:left w:val="none" w:sz="0" w:space="0" w:color="auto"/>
                <w:bottom w:val="none" w:sz="0" w:space="0" w:color="auto"/>
                <w:right w:val="none" w:sz="0" w:space="0" w:color="auto"/>
              </w:divBdr>
              <w:divsChild>
                <w:div w:id="250361946">
                  <w:marLeft w:val="0"/>
                  <w:marRight w:val="0"/>
                  <w:marTop w:val="0"/>
                  <w:marBottom w:val="0"/>
                  <w:divBdr>
                    <w:top w:val="none" w:sz="0" w:space="0" w:color="auto"/>
                    <w:left w:val="none" w:sz="0" w:space="0" w:color="auto"/>
                    <w:bottom w:val="none" w:sz="0" w:space="0" w:color="auto"/>
                    <w:right w:val="none" w:sz="0" w:space="0" w:color="auto"/>
                  </w:divBdr>
                </w:div>
                <w:div w:id="1860658933">
                  <w:marLeft w:val="0"/>
                  <w:marRight w:val="0"/>
                  <w:marTop w:val="0"/>
                  <w:marBottom w:val="0"/>
                  <w:divBdr>
                    <w:top w:val="none" w:sz="0" w:space="0" w:color="auto"/>
                    <w:left w:val="none" w:sz="0" w:space="0" w:color="auto"/>
                    <w:bottom w:val="none" w:sz="0" w:space="0" w:color="auto"/>
                    <w:right w:val="none" w:sz="0" w:space="0" w:color="auto"/>
                  </w:divBdr>
                </w:div>
              </w:divsChild>
            </w:div>
            <w:div w:id="29382877">
              <w:marLeft w:val="0"/>
              <w:marRight w:val="0"/>
              <w:marTop w:val="0"/>
              <w:marBottom w:val="0"/>
              <w:divBdr>
                <w:top w:val="none" w:sz="0" w:space="0" w:color="auto"/>
                <w:left w:val="none" w:sz="0" w:space="0" w:color="auto"/>
                <w:bottom w:val="none" w:sz="0" w:space="0" w:color="auto"/>
                <w:right w:val="none" w:sz="0" w:space="0" w:color="auto"/>
              </w:divBdr>
            </w:div>
            <w:div w:id="1907648766">
              <w:marLeft w:val="0"/>
              <w:marRight w:val="0"/>
              <w:marTop w:val="0"/>
              <w:marBottom w:val="120"/>
              <w:divBdr>
                <w:top w:val="none" w:sz="0" w:space="0" w:color="auto"/>
                <w:left w:val="none" w:sz="0" w:space="0" w:color="auto"/>
                <w:bottom w:val="none" w:sz="0" w:space="0" w:color="auto"/>
                <w:right w:val="none" w:sz="0" w:space="0" w:color="auto"/>
              </w:divBdr>
              <w:divsChild>
                <w:div w:id="733040771">
                  <w:marLeft w:val="0"/>
                  <w:marRight w:val="0"/>
                  <w:marTop w:val="0"/>
                  <w:marBottom w:val="0"/>
                  <w:divBdr>
                    <w:top w:val="none" w:sz="0" w:space="0" w:color="auto"/>
                    <w:left w:val="none" w:sz="0" w:space="0" w:color="auto"/>
                    <w:bottom w:val="none" w:sz="0" w:space="0" w:color="auto"/>
                    <w:right w:val="none" w:sz="0" w:space="0" w:color="auto"/>
                  </w:divBdr>
                </w:div>
                <w:div w:id="1230382976">
                  <w:marLeft w:val="0"/>
                  <w:marRight w:val="0"/>
                  <w:marTop w:val="0"/>
                  <w:marBottom w:val="0"/>
                  <w:divBdr>
                    <w:top w:val="none" w:sz="0" w:space="0" w:color="auto"/>
                    <w:left w:val="none" w:sz="0" w:space="0" w:color="auto"/>
                    <w:bottom w:val="none" w:sz="0" w:space="0" w:color="auto"/>
                    <w:right w:val="none" w:sz="0" w:space="0" w:color="auto"/>
                  </w:divBdr>
                </w:div>
              </w:divsChild>
            </w:div>
            <w:div w:id="2027633559">
              <w:marLeft w:val="0"/>
              <w:marRight w:val="0"/>
              <w:marTop w:val="0"/>
              <w:marBottom w:val="0"/>
              <w:divBdr>
                <w:top w:val="none" w:sz="0" w:space="0" w:color="auto"/>
                <w:left w:val="none" w:sz="0" w:space="0" w:color="auto"/>
                <w:bottom w:val="none" w:sz="0" w:space="0" w:color="auto"/>
                <w:right w:val="none" w:sz="0" w:space="0" w:color="auto"/>
              </w:divBdr>
            </w:div>
            <w:div w:id="1718309790">
              <w:marLeft w:val="0"/>
              <w:marRight w:val="0"/>
              <w:marTop w:val="0"/>
              <w:marBottom w:val="120"/>
              <w:divBdr>
                <w:top w:val="none" w:sz="0" w:space="0" w:color="auto"/>
                <w:left w:val="none" w:sz="0" w:space="0" w:color="auto"/>
                <w:bottom w:val="none" w:sz="0" w:space="0" w:color="auto"/>
                <w:right w:val="none" w:sz="0" w:space="0" w:color="auto"/>
              </w:divBdr>
              <w:divsChild>
                <w:div w:id="803424945">
                  <w:marLeft w:val="0"/>
                  <w:marRight w:val="0"/>
                  <w:marTop w:val="0"/>
                  <w:marBottom w:val="0"/>
                  <w:divBdr>
                    <w:top w:val="none" w:sz="0" w:space="0" w:color="auto"/>
                    <w:left w:val="none" w:sz="0" w:space="0" w:color="auto"/>
                    <w:bottom w:val="none" w:sz="0" w:space="0" w:color="auto"/>
                    <w:right w:val="none" w:sz="0" w:space="0" w:color="auto"/>
                  </w:divBdr>
                </w:div>
                <w:div w:id="301470844">
                  <w:marLeft w:val="0"/>
                  <w:marRight w:val="0"/>
                  <w:marTop w:val="0"/>
                  <w:marBottom w:val="0"/>
                  <w:divBdr>
                    <w:top w:val="none" w:sz="0" w:space="0" w:color="auto"/>
                    <w:left w:val="none" w:sz="0" w:space="0" w:color="auto"/>
                    <w:bottom w:val="none" w:sz="0" w:space="0" w:color="auto"/>
                    <w:right w:val="none" w:sz="0" w:space="0" w:color="auto"/>
                  </w:divBdr>
                </w:div>
              </w:divsChild>
            </w:div>
            <w:div w:id="64962291">
              <w:marLeft w:val="0"/>
              <w:marRight w:val="0"/>
              <w:marTop w:val="0"/>
              <w:marBottom w:val="0"/>
              <w:divBdr>
                <w:top w:val="none" w:sz="0" w:space="0" w:color="auto"/>
                <w:left w:val="none" w:sz="0" w:space="0" w:color="auto"/>
                <w:bottom w:val="none" w:sz="0" w:space="0" w:color="auto"/>
                <w:right w:val="none" w:sz="0" w:space="0" w:color="auto"/>
              </w:divBdr>
            </w:div>
            <w:div w:id="1266570096">
              <w:marLeft w:val="0"/>
              <w:marRight w:val="0"/>
              <w:marTop w:val="0"/>
              <w:marBottom w:val="120"/>
              <w:divBdr>
                <w:top w:val="none" w:sz="0" w:space="0" w:color="auto"/>
                <w:left w:val="none" w:sz="0" w:space="0" w:color="auto"/>
                <w:bottom w:val="none" w:sz="0" w:space="0" w:color="auto"/>
                <w:right w:val="none" w:sz="0" w:space="0" w:color="auto"/>
              </w:divBdr>
              <w:divsChild>
                <w:div w:id="405492748">
                  <w:marLeft w:val="0"/>
                  <w:marRight w:val="0"/>
                  <w:marTop w:val="0"/>
                  <w:marBottom w:val="0"/>
                  <w:divBdr>
                    <w:top w:val="none" w:sz="0" w:space="0" w:color="auto"/>
                    <w:left w:val="none" w:sz="0" w:space="0" w:color="auto"/>
                    <w:bottom w:val="none" w:sz="0" w:space="0" w:color="auto"/>
                    <w:right w:val="none" w:sz="0" w:space="0" w:color="auto"/>
                  </w:divBdr>
                </w:div>
                <w:div w:id="1849977762">
                  <w:marLeft w:val="0"/>
                  <w:marRight w:val="0"/>
                  <w:marTop w:val="0"/>
                  <w:marBottom w:val="0"/>
                  <w:divBdr>
                    <w:top w:val="none" w:sz="0" w:space="0" w:color="auto"/>
                    <w:left w:val="none" w:sz="0" w:space="0" w:color="auto"/>
                    <w:bottom w:val="none" w:sz="0" w:space="0" w:color="auto"/>
                    <w:right w:val="none" w:sz="0" w:space="0" w:color="auto"/>
                  </w:divBdr>
                </w:div>
              </w:divsChild>
            </w:div>
            <w:div w:id="423038331">
              <w:marLeft w:val="0"/>
              <w:marRight w:val="0"/>
              <w:marTop w:val="0"/>
              <w:marBottom w:val="0"/>
              <w:divBdr>
                <w:top w:val="none" w:sz="0" w:space="0" w:color="auto"/>
                <w:left w:val="none" w:sz="0" w:space="0" w:color="auto"/>
                <w:bottom w:val="none" w:sz="0" w:space="0" w:color="auto"/>
                <w:right w:val="none" w:sz="0" w:space="0" w:color="auto"/>
              </w:divBdr>
            </w:div>
            <w:div w:id="220603386">
              <w:marLeft w:val="0"/>
              <w:marRight w:val="0"/>
              <w:marTop w:val="0"/>
              <w:marBottom w:val="120"/>
              <w:divBdr>
                <w:top w:val="none" w:sz="0" w:space="0" w:color="auto"/>
                <w:left w:val="none" w:sz="0" w:space="0" w:color="auto"/>
                <w:bottom w:val="none" w:sz="0" w:space="0" w:color="auto"/>
                <w:right w:val="none" w:sz="0" w:space="0" w:color="auto"/>
              </w:divBdr>
              <w:divsChild>
                <w:div w:id="980772194">
                  <w:marLeft w:val="0"/>
                  <w:marRight w:val="0"/>
                  <w:marTop w:val="0"/>
                  <w:marBottom w:val="0"/>
                  <w:divBdr>
                    <w:top w:val="none" w:sz="0" w:space="0" w:color="auto"/>
                    <w:left w:val="none" w:sz="0" w:space="0" w:color="auto"/>
                    <w:bottom w:val="none" w:sz="0" w:space="0" w:color="auto"/>
                    <w:right w:val="none" w:sz="0" w:space="0" w:color="auto"/>
                  </w:divBdr>
                </w:div>
                <w:div w:id="390495835">
                  <w:marLeft w:val="0"/>
                  <w:marRight w:val="0"/>
                  <w:marTop w:val="0"/>
                  <w:marBottom w:val="0"/>
                  <w:divBdr>
                    <w:top w:val="none" w:sz="0" w:space="0" w:color="auto"/>
                    <w:left w:val="none" w:sz="0" w:space="0" w:color="auto"/>
                    <w:bottom w:val="none" w:sz="0" w:space="0" w:color="auto"/>
                    <w:right w:val="none" w:sz="0" w:space="0" w:color="auto"/>
                  </w:divBdr>
                </w:div>
              </w:divsChild>
            </w:div>
            <w:div w:id="1016342685">
              <w:marLeft w:val="0"/>
              <w:marRight w:val="0"/>
              <w:marTop w:val="0"/>
              <w:marBottom w:val="0"/>
              <w:divBdr>
                <w:top w:val="none" w:sz="0" w:space="0" w:color="auto"/>
                <w:left w:val="none" w:sz="0" w:space="0" w:color="auto"/>
                <w:bottom w:val="none" w:sz="0" w:space="0" w:color="auto"/>
                <w:right w:val="none" w:sz="0" w:space="0" w:color="auto"/>
              </w:divBdr>
            </w:div>
            <w:div w:id="398939995">
              <w:marLeft w:val="0"/>
              <w:marRight w:val="0"/>
              <w:marTop w:val="0"/>
              <w:marBottom w:val="120"/>
              <w:divBdr>
                <w:top w:val="none" w:sz="0" w:space="0" w:color="auto"/>
                <w:left w:val="none" w:sz="0" w:space="0" w:color="auto"/>
                <w:bottom w:val="none" w:sz="0" w:space="0" w:color="auto"/>
                <w:right w:val="none" w:sz="0" w:space="0" w:color="auto"/>
              </w:divBdr>
              <w:divsChild>
                <w:div w:id="419370168">
                  <w:marLeft w:val="0"/>
                  <w:marRight w:val="0"/>
                  <w:marTop w:val="0"/>
                  <w:marBottom w:val="0"/>
                  <w:divBdr>
                    <w:top w:val="none" w:sz="0" w:space="0" w:color="auto"/>
                    <w:left w:val="none" w:sz="0" w:space="0" w:color="auto"/>
                    <w:bottom w:val="none" w:sz="0" w:space="0" w:color="auto"/>
                    <w:right w:val="none" w:sz="0" w:space="0" w:color="auto"/>
                  </w:divBdr>
                </w:div>
                <w:div w:id="1409570082">
                  <w:marLeft w:val="0"/>
                  <w:marRight w:val="0"/>
                  <w:marTop w:val="0"/>
                  <w:marBottom w:val="0"/>
                  <w:divBdr>
                    <w:top w:val="none" w:sz="0" w:space="0" w:color="auto"/>
                    <w:left w:val="none" w:sz="0" w:space="0" w:color="auto"/>
                    <w:bottom w:val="none" w:sz="0" w:space="0" w:color="auto"/>
                    <w:right w:val="none" w:sz="0" w:space="0" w:color="auto"/>
                  </w:divBdr>
                </w:div>
              </w:divsChild>
            </w:div>
            <w:div w:id="1528788615">
              <w:marLeft w:val="0"/>
              <w:marRight w:val="0"/>
              <w:marTop w:val="0"/>
              <w:marBottom w:val="0"/>
              <w:divBdr>
                <w:top w:val="none" w:sz="0" w:space="0" w:color="auto"/>
                <w:left w:val="none" w:sz="0" w:space="0" w:color="auto"/>
                <w:bottom w:val="none" w:sz="0" w:space="0" w:color="auto"/>
                <w:right w:val="none" w:sz="0" w:space="0" w:color="auto"/>
              </w:divBdr>
            </w:div>
            <w:div w:id="1274478729">
              <w:marLeft w:val="0"/>
              <w:marRight w:val="0"/>
              <w:marTop w:val="0"/>
              <w:marBottom w:val="120"/>
              <w:divBdr>
                <w:top w:val="none" w:sz="0" w:space="0" w:color="auto"/>
                <w:left w:val="none" w:sz="0" w:space="0" w:color="auto"/>
                <w:bottom w:val="none" w:sz="0" w:space="0" w:color="auto"/>
                <w:right w:val="none" w:sz="0" w:space="0" w:color="auto"/>
              </w:divBdr>
              <w:divsChild>
                <w:div w:id="929309580">
                  <w:marLeft w:val="0"/>
                  <w:marRight w:val="0"/>
                  <w:marTop w:val="0"/>
                  <w:marBottom w:val="0"/>
                  <w:divBdr>
                    <w:top w:val="none" w:sz="0" w:space="0" w:color="auto"/>
                    <w:left w:val="none" w:sz="0" w:space="0" w:color="auto"/>
                    <w:bottom w:val="none" w:sz="0" w:space="0" w:color="auto"/>
                    <w:right w:val="none" w:sz="0" w:space="0" w:color="auto"/>
                  </w:divBdr>
                </w:div>
              </w:divsChild>
            </w:div>
            <w:div w:id="175653712">
              <w:marLeft w:val="0"/>
              <w:marRight w:val="0"/>
              <w:marTop w:val="0"/>
              <w:marBottom w:val="0"/>
              <w:divBdr>
                <w:top w:val="none" w:sz="0" w:space="0" w:color="auto"/>
                <w:left w:val="none" w:sz="0" w:space="0" w:color="auto"/>
                <w:bottom w:val="none" w:sz="0" w:space="0" w:color="auto"/>
                <w:right w:val="none" w:sz="0" w:space="0" w:color="auto"/>
              </w:divBdr>
            </w:div>
            <w:div w:id="960646047">
              <w:marLeft w:val="0"/>
              <w:marRight w:val="0"/>
              <w:marTop w:val="0"/>
              <w:marBottom w:val="120"/>
              <w:divBdr>
                <w:top w:val="none" w:sz="0" w:space="0" w:color="auto"/>
                <w:left w:val="none" w:sz="0" w:space="0" w:color="auto"/>
                <w:bottom w:val="none" w:sz="0" w:space="0" w:color="auto"/>
                <w:right w:val="none" w:sz="0" w:space="0" w:color="auto"/>
              </w:divBdr>
              <w:divsChild>
                <w:div w:id="2097482344">
                  <w:marLeft w:val="0"/>
                  <w:marRight w:val="0"/>
                  <w:marTop w:val="0"/>
                  <w:marBottom w:val="0"/>
                  <w:divBdr>
                    <w:top w:val="none" w:sz="0" w:space="0" w:color="auto"/>
                    <w:left w:val="none" w:sz="0" w:space="0" w:color="auto"/>
                    <w:bottom w:val="none" w:sz="0" w:space="0" w:color="auto"/>
                    <w:right w:val="none" w:sz="0" w:space="0" w:color="auto"/>
                  </w:divBdr>
                </w:div>
              </w:divsChild>
            </w:div>
            <w:div w:id="538666800">
              <w:marLeft w:val="0"/>
              <w:marRight w:val="0"/>
              <w:marTop w:val="0"/>
              <w:marBottom w:val="0"/>
              <w:divBdr>
                <w:top w:val="none" w:sz="0" w:space="0" w:color="auto"/>
                <w:left w:val="none" w:sz="0" w:space="0" w:color="auto"/>
                <w:bottom w:val="none" w:sz="0" w:space="0" w:color="auto"/>
                <w:right w:val="none" w:sz="0" w:space="0" w:color="auto"/>
              </w:divBdr>
            </w:div>
            <w:div w:id="581992126">
              <w:marLeft w:val="0"/>
              <w:marRight w:val="0"/>
              <w:marTop w:val="0"/>
              <w:marBottom w:val="120"/>
              <w:divBdr>
                <w:top w:val="none" w:sz="0" w:space="0" w:color="auto"/>
                <w:left w:val="none" w:sz="0" w:space="0" w:color="auto"/>
                <w:bottom w:val="none" w:sz="0" w:space="0" w:color="auto"/>
                <w:right w:val="none" w:sz="0" w:space="0" w:color="auto"/>
              </w:divBdr>
              <w:divsChild>
                <w:div w:id="1205020628">
                  <w:marLeft w:val="0"/>
                  <w:marRight w:val="0"/>
                  <w:marTop w:val="0"/>
                  <w:marBottom w:val="0"/>
                  <w:divBdr>
                    <w:top w:val="none" w:sz="0" w:space="0" w:color="auto"/>
                    <w:left w:val="none" w:sz="0" w:space="0" w:color="auto"/>
                    <w:bottom w:val="none" w:sz="0" w:space="0" w:color="auto"/>
                    <w:right w:val="none" w:sz="0" w:space="0" w:color="auto"/>
                  </w:divBdr>
                </w:div>
                <w:div w:id="1959949384">
                  <w:marLeft w:val="0"/>
                  <w:marRight w:val="0"/>
                  <w:marTop w:val="0"/>
                  <w:marBottom w:val="0"/>
                  <w:divBdr>
                    <w:top w:val="none" w:sz="0" w:space="0" w:color="auto"/>
                    <w:left w:val="none" w:sz="0" w:space="0" w:color="auto"/>
                    <w:bottom w:val="none" w:sz="0" w:space="0" w:color="auto"/>
                    <w:right w:val="none" w:sz="0" w:space="0" w:color="auto"/>
                  </w:divBdr>
                </w:div>
              </w:divsChild>
            </w:div>
            <w:div w:id="1554384720">
              <w:marLeft w:val="0"/>
              <w:marRight w:val="0"/>
              <w:marTop w:val="0"/>
              <w:marBottom w:val="0"/>
              <w:divBdr>
                <w:top w:val="none" w:sz="0" w:space="0" w:color="auto"/>
                <w:left w:val="none" w:sz="0" w:space="0" w:color="auto"/>
                <w:bottom w:val="none" w:sz="0" w:space="0" w:color="auto"/>
                <w:right w:val="none" w:sz="0" w:space="0" w:color="auto"/>
              </w:divBdr>
            </w:div>
            <w:div w:id="1715961058">
              <w:marLeft w:val="0"/>
              <w:marRight w:val="0"/>
              <w:marTop w:val="0"/>
              <w:marBottom w:val="120"/>
              <w:divBdr>
                <w:top w:val="none" w:sz="0" w:space="0" w:color="auto"/>
                <w:left w:val="none" w:sz="0" w:space="0" w:color="auto"/>
                <w:bottom w:val="none" w:sz="0" w:space="0" w:color="auto"/>
                <w:right w:val="none" w:sz="0" w:space="0" w:color="auto"/>
              </w:divBdr>
              <w:divsChild>
                <w:div w:id="505287162">
                  <w:marLeft w:val="0"/>
                  <w:marRight w:val="0"/>
                  <w:marTop w:val="0"/>
                  <w:marBottom w:val="0"/>
                  <w:divBdr>
                    <w:top w:val="none" w:sz="0" w:space="0" w:color="auto"/>
                    <w:left w:val="none" w:sz="0" w:space="0" w:color="auto"/>
                    <w:bottom w:val="none" w:sz="0" w:space="0" w:color="auto"/>
                    <w:right w:val="none" w:sz="0" w:space="0" w:color="auto"/>
                  </w:divBdr>
                </w:div>
                <w:div w:id="1038550516">
                  <w:marLeft w:val="0"/>
                  <w:marRight w:val="0"/>
                  <w:marTop w:val="0"/>
                  <w:marBottom w:val="0"/>
                  <w:divBdr>
                    <w:top w:val="none" w:sz="0" w:space="0" w:color="auto"/>
                    <w:left w:val="none" w:sz="0" w:space="0" w:color="auto"/>
                    <w:bottom w:val="none" w:sz="0" w:space="0" w:color="auto"/>
                    <w:right w:val="none" w:sz="0" w:space="0" w:color="auto"/>
                  </w:divBdr>
                </w:div>
              </w:divsChild>
            </w:div>
            <w:div w:id="303706231">
              <w:marLeft w:val="0"/>
              <w:marRight w:val="0"/>
              <w:marTop w:val="0"/>
              <w:marBottom w:val="0"/>
              <w:divBdr>
                <w:top w:val="none" w:sz="0" w:space="0" w:color="auto"/>
                <w:left w:val="none" w:sz="0" w:space="0" w:color="auto"/>
                <w:bottom w:val="none" w:sz="0" w:space="0" w:color="auto"/>
                <w:right w:val="none" w:sz="0" w:space="0" w:color="auto"/>
              </w:divBdr>
            </w:div>
            <w:div w:id="456681089">
              <w:marLeft w:val="0"/>
              <w:marRight w:val="0"/>
              <w:marTop w:val="0"/>
              <w:marBottom w:val="120"/>
              <w:divBdr>
                <w:top w:val="none" w:sz="0" w:space="0" w:color="auto"/>
                <w:left w:val="none" w:sz="0" w:space="0" w:color="auto"/>
                <w:bottom w:val="none" w:sz="0" w:space="0" w:color="auto"/>
                <w:right w:val="none" w:sz="0" w:space="0" w:color="auto"/>
              </w:divBdr>
              <w:divsChild>
                <w:div w:id="1682901287">
                  <w:marLeft w:val="0"/>
                  <w:marRight w:val="0"/>
                  <w:marTop w:val="0"/>
                  <w:marBottom w:val="0"/>
                  <w:divBdr>
                    <w:top w:val="none" w:sz="0" w:space="0" w:color="auto"/>
                    <w:left w:val="none" w:sz="0" w:space="0" w:color="auto"/>
                    <w:bottom w:val="none" w:sz="0" w:space="0" w:color="auto"/>
                    <w:right w:val="none" w:sz="0" w:space="0" w:color="auto"/>
                  </w:divBdr>
                </w:div>
                <w:div w:id="752820654">
                  <w:marLeft w:val="0"/>
                  <w:marRight w:val="0"/>
                  <w:marTop w:val="0"/>
                  <w:marBottom w:val="0"/>
                  <w:divBdr>
                    <w:top w:val="none" w:sz="0" w:space="0" w:color="auto"/>
                    <w:left w:val="none" w:sz="0" w:space="0" w:color="auto"/>
                    <w:bottom w:val="none" w:sz="0" w:space="0" w:color="auto"/>
                    <w:right w:val="none" w:sz="0" w:space="0" w:color="auto"/>
                  </w:divBdr>
                </w:div>
              </w:divsChild>
            </w:div>
            <w:div w:id="168297002">
              <w:marLeft w:val="0"/>
              <w:marRight w:val="0"/>
              <w:marTop w:val="0"/>
              <w:marBottom w:val="0"/>
              <w:divBdr>
                <w:top w:val="none" w:sz="0" w:space="0" w:color="auto"/>
                <w:left w:val="none" w:sz="0" w:space="0" w:color="auto"/>
                <w:bottom w:val="none" w:sz="0" w:space="0" w:color="auto"/>
                <w:right w:val="none" w:sz="0" w:space="0" w:color="auto"/>
              </w:divBdr>
            </w:div>
            <w:div w:id="300767626">
              <w:marLeft w:val="0"/>
              <w:marRight w:val="0"/>
              <w:marTop w:val="0"/>
              <w:marBottom w:val="120"/>
              <w:divBdr>
                <w:top w:val="none" w:sz="0" w:space="0" w:color="auto"/>
                <w:left w:val="none" w:sz="0" w:space="0" w:color="auto"/>
                <w:bottom w:val="none" w:sz="0" w:space="0" w:color="auto"/>
                <w:right w:val="none" w:sz="0" w:space="0" w:color="auto"/>
              </w:divBdr>
              <w:divsChild>
                <w:div w:id="304774932">
                  <w:marLeft w:val="0"/>
                  <w:marRight w:val="0"/>
                  <w:marTop w:val="0"/>
                  <w:marBottom w:val="0"/>
                  <w:divBdr>
                    <w:top w:val="none" w:sz="0" w:space="0" w:color="auto"/>
                    <w:left w:val="none" w:sz="0" w:space="0" w:color="auto"/>
                    <w:bottom w:val="none" w:sz="0" w:space="0" w:color="auto"/>
                    <w:right w:val="none" w:sz="0" w:space="0" w:color="auto"/>
                  </w:divBdr>
                </w:div>
                <w:div w:id="1287658071">
                  <w:marLeft w:val="0"/>
                  <w:marRight w:val="0"/>
                  <w:marTop w:val="0"/>
                  <w:marBottom w:val="0"/>
                  <w:divBdr>
                    <w:top w:val="none" w:sz="0" w:space="0" w:color="auto"/>
                    <w:left w:val="none" w:sz="0" w:space="0" w:color="auto"/>
                    <w:bottom w:val="none" w:sz="0" w:space="0" w:color="auto"/>
                    <w:right w:val="none" w:sz="0" w:space="0" w:color="auto"/>
                  </w:divBdr>
                </w:div>
              </w:divsChild>
            </w:div>
            <w:div w:id="709570956">
              <w:marLeft w:val="0"/>
              <w:marRight w:val="0"/>
              <w:marTop w:val="0"/>
              <w:marBottom w:val="0"/>
              <w:divBdr>
                <w:top w:val="none" w:sz="0" w:space="0" w:color="auto"/>
                <w:left w:val="none" w:sz="0" w:space="0" w:color="auto"/>
                <w:bottom w:val="none" w:sz="0" w:space="0" w:color="auto"/>
                <w:right w:val="none" w:sz="0" w:space="0" w:color="auto"/>
              </w:divBdr>
            </w:div>
            <w:div w:id="884871297">
              <w:marLeft w:val="0"/>
              <w:marRight w:val="0"/>
              <w:marTop w:val="0"/>
              <w:marBottom w:val="120"/>
              <w:divBdr>
                <w:top w:val="none" w:sz="0" w:space="0" w:color="auto"/>
                <w:left w:val="none" w:sz="0" w:space="0" w:color="auto"/>
                <w:bottom w:val="none" w:sz="0" w:space="0" w:color="auto"/>
                <w:right w:val="none" w:sz="0" w:space="0" w:color="auto"/>
              </w:divBdr>
              <w:divsChild>
                <w:div w:id="1566984541">
                  <w:marLeft w:val="0"/>
                  <w:marRight w:val="0"/>
                  <w:marTop w:val="0"/>
                  <w:marBottom w:val="0"/>
                  <w:divBdr>
                    <w:top w:val="none" w:sz="0" w:space="0" w:color="auto"/>
                    <w:left w:val="none" w:sz="0" w:space="0" w:color="auto"/>
                    <w:bottom w:val="none" w:sz="0" w:space="0" w:color="auto"/>
                    <w:right w:val="none" w:sz="0" w:space="0" w:color="auto"/>
                  </w:divBdr>
                </w:div>
                <w:div w:id="488254625">
                  <w:marLeft w:val="0"/>
                  <w:marRight w:val="0"/>
                  <w:marTop w:val="0"/>
                  <w:marBottom w:val="0"/>
                  <w:divBdr>
                    <w:top w:val="none" w:sz="0" w:space="0" w:color="auto"/>
                    <w:left w:val="none" w:sz="0" w:space="0" w:color="auto"/>
                    <w:bottom w:val="none" w:sz="0" w:space="0" w:color="auto"/>
                    <w:right w:val="none" w:sz="0" w:space="0" w:color="auto"/>
                  </w:divBdr>
                </w:div>
              </w:divsChild>
            </w:div>
            <w:div w:id="719280318">
              <w:marLeft w:val="0"/>
              <w:marRight w:val="0"/>
              <w:marTop w:val="0"/>
              <w:marBottom w:val="0"/>
              <w:divBdr>
                <w:top w:val="none" w:sz="0" w:space="0" w:color="auto"/>
                <w:left w:val="none" w:sz="0" w:space="0" w:color="auto"/>
                <w:bottom w:val="none" w:sz="0" w:space="0" w:color="auto"/>
                <w:right w:val="none" w:sz="0" w:space="0" w:color="auto"/>
              </w:divBdr>
            </w:div>
            <w:div w:id="114831060">
              <w:marLeft w:val="0"/>
              <w:marRight w:val="0"/>
              <w:marTop w:val="0"/>
              <w:marBottom w:val="120"/>
              <w:divBdr>
                <w:top w:val="none" w:sz="0" w:space="0" w:color="auto"/>
                <w:left w:val="none" w:sz="0" w:space="0" w:color="auto"/>
                <w:bottom w:val="none" w:sz="0" w:space="0" w:color="auto"/>
                <w:right w:val="none" w:sz="0" w:space="0" w:color="auto"/>
              </w:divBdr>
              <w:divsChild>
                <w:div w:id="636448285">
                  <w:marLeft w:val="0"/>
                  <w:marRight w:val="0"/>
                  <w:marTop w:val="0"/>
                  <w:marBottom w:val="0"/>
                  <w:divBdr>
                    <w:top w:val="none" w:sz="0" w:space="0" w:color="auto"/>
                    <w:left w:val="none" w:sz="0" w:space="0" w:color="auto"/>
                    <w:bottom w:val="none" w:sz="0" w:space="0" w:color="auto"/>
                    <w:right w:val="none" w:sz="0" w:space="0" w:color="auto"/>
                  </w:divBdr>
                </w:div>
                <w:div w:id="2011567756">
                  <w:marLeft w:val="0"/>
                  <w:marRight w:val="0"/>
                  <w:marTop w:val="0"/>
                  <w:marBottom w:val="0"/>
                  <w:divBdr>
                    <w:top w:val="none" w:sz="0" w:space="0" w:color="auto"/>
                    <w:left w:val="none" w:sz="0" w:space="0" w:color="auto"/>
                    <w:bottom w:val="none" w:sz="0" w:space="0" w:color="auto"/>
                    <w:right w:val="none" w:sz="0" w:space="0" w:color="auto"/>
                  </w:divBdr>
                </w:div>
              </w:divsChild>
            </w:div>
            <w:div w:id="201865079">
              <w:marLeft w:val="0"/>
              <w:marRight w:val="0"/>
              <w:marTop w:val="0"/>
              <w:marBottom w:val="0"/>
              <w:divBdr>
                <w:top w:val="none" w:sz="0" w:space="0" w:color="auto"/>
                <w:left w:val="none" w:sz="0" w:space="0" w:color="auto"/>
                <w:bottom w:val="none" w:sz="0" w:space="0" w:color="auto"/>
                <w:right w:val="none" w:sz="0" w:space="0" w:color="auto"/>
              </w:divBdr>
            </w:div>
            <w:div w:id="340818560">
              <w:marLeft w:val="0"/>
              <w:marRight w:val="0"/>
              <w:marTop w:val="0"/>
              <w:marBottom w:val="120"/>
              <w:divBdr>
                <w:top w:val="none" w:sz="0" w:space="0" w:color="auto"/>
                <w:left w:val="none" w:sz="0" w:space="0" w:color="auto"/>
                <w:bottom w:val="none" w:sz="0" w:space="0" w:color="auto"/>
                <w:right w:val="none" w:sz="0" w:space="0" w:color="auto"/>
              </w:divBdr>
              <w:divsChild>
                <w:div w:id="1694964934">
                  <w:marLeft w:val="0"/>
                  <w:marRight w:val="0"/>
                  <w:marTop w:val="0"/>
                  <w:marBottom w:val="0"/>
                  <w:divBdr>
                    <w:top w:val="none" w:sz="0" w:space="0" w:color="auto"/>
                    <w:left w:val="none" w:sz="0" w:space="0" w:color="auto"/>
                    <w:bottom w:val="none" w:sz="0" w:space="0" w:color="auto"/>
                    <w:right w:val="none" w:sz="0" w:space="0" w:color="auto"/>
                  </w:divBdr>
                </w:div>
                <w:div w:id="1519660339">
                  <w:marLeft w:val="0"/>
                  <w:marRight w:val="0"/>
                  <w:marTop w:val="0"/>
                  <w:marBottom w:val="0"/>
                  <w:divBdr>
                    <w:top w:val="none" w:sz="0" w:space="0" w:color="auto"/>
                    <w:left w:val="none" w:sz="0" w:space="0" w:color="auto"/>
                    <w:bottom w:val="none" w:sz="0" w:space="0" w:color="auto"/>
                    <w:right w:val="none" w:sz="0" w:space="0" w:color="auto"/>
                  </w:divBdr>
                </w:div>
              </w:divsChild>
            </w:div>
            <w:div w:id="483203327">
              <w:marLeft w:val="0"/>
              <w:marRight w:val="0"/>
              <w:marTop w:val="0"/>
              <w:marBottom w:val="0"/>
              <w:divBdr>
                <w:top w:val="none" w:sz="0" w:space="0" w:color="auto"/>
                <w:left w:val="none" w:sz="0" w:space="0" w:color="auto"/>
                <w:bottom w:val="none" w:sz="0" w:space="0" w:color="auto"/>
                <w:right w:val="none" w:sz="0" w:space="0" w:color="auto"/>
              </w:divBdr>
            </w:div>
            <w:div w:id="578564982">
              <w:marLeft w:val="0"/>
              <w:marRight w:val="0"/>
              <w:marTop w:val="0"/>
              <w:marBottom w:val="120"/>
              <w:divBdr>
                <w:top w:val="none" w:sz="0" w:space="0" w:color="auto"/>
                <w:left w:val="none" w:sz="0" w:space="0" w:color="auto"/>
                <w:bottom w:val="none" w:sz="0" w:space="0" w:color="auto"/>
                <w:right w:val="none" w:sz="0" w:space="0" w:color="auto"/>
              </w:divBdr>
              <w:divsChild>
                <w:div w:id="97263029">
                  <w:marLeft w:val="0"/>
                  <w:marRight w:val="0"/>
                  <w:marTop w:val="0"/>
                  <w:marBottom w:val="0"/>
                  <w:divBdr>
                    <w:top w:val="none" w:sz="0" w:space="0" w:color="auto"/>
                    <w:left w:val="none" w:sz="0" w:space="0" w:color="auto"/>
                    <w:bottom w:val="none" w:sz="0" w:space="0" w:color="auto"/>
                    <w:right w:val="none" w:sz="0" w:space="0" w:color="auto"/>
                  </w:divBdr>
                </w:div>
                <w:div w:id="1240407773">
                  <w:marLeft w:val="0"/>
                  <w:marRight w:val="0"/>
                  <w:marTop w:val="0"/>
                  <w:marBottom w:val="0"/>
                  <w:divBdr>
                    <w:top w:val="none" w:sz="0" w:space="0" w:color="auto"/>
                    <w:left w:val="none" w:sz="0" w:space="0" w:color="auto"/>
                    <w:bottom w:val="none" w:sz="0" w:space="0" w:color="auto"/>
                    <w:right w:val="none" w:sz="0" w:space="0" w:color="auto"/>
                  </w:divBdr>
                </w:div>
              </w:divsChild>
            </w:div>
            <w:div w:id="1341204655">
              <w:marLeft w:val="0"/>
              <w:marRight w:val="0"/>
              <w:marTop w:val="0"/>
              <w:marBottom w:val="0"/>
              <w:divBdr>
                <w:top w:val="none" w:sz="0" w:space="0" w:color="auto"/>
                <w:left w:val="none" w:sz="0" w:space="0" w:color="auto"/>
                <w:bottom w:val="none" w:sz="0" w:space="0" w:color="auto"/>
                <w:right w:val="none" w:sz="0" w:space="0" w:color="auto"/>
              </w:divBdr>
            </w:div>
            <w:div w:id="1087269155">
              <w:marLeft w:val="0"/>
              <w:marRight w:val="0"/>
              <w:marTop w:val="0"/>
              <w:marBottom w:val="120"/>
              <w:divBdr>
                <w:top w:val="none" w:sz="0" w:space="0" w:color="auto"/>
                <w:left w:val="none" w:sz="0" w:space="0" w:color="auto"/>
                <w:bottom w:val="none" w:sz="0" w:space="0" w:color="auto"/>
                <w:right w:val="none" w:sz="0" w:space="0" w:color="auto"/>
              </w:divBdr>
              <w:divsChild>
                <w:div w:id="1224833653">
                  <w:marLeft w:val="0"/>
                  <w:marRight w:val="0"/>
                  <w:marTop w:val="0"/>
                  <w:marBottom w:val="0"/>
                  <w:divBdr>
                    <w:top w:val="none" w:sz="0" w:space="0" w:color="auto"/>
                    <w:left w:val="none" w:sz="0" w:space="0" w:color="auto"/>
                    <w:bottom w:val="none" w:sz="0" w:space="0" w:color="auto"/>
                    <w:right w:val="none" w:sz="0" w:space="0" w:color="auto"/>
                  </w:divBdr>
                </w:div>
                <w:div w:id="352999645">
                  <w:marLeft w:val="0"/>
                  <w:marRight w:val="0"/>
                  <w:marTop w:val="0"/>
                  <w:marBottom w:val="0"/>
                  <w:divBdr>
                    <w:top w:val="none" w:sz="0" w:space="0" w:color="auto"/>
                    <w:left w:val="none" w:sz="0" w:space="0" w:color="auto"/>
                    <w:bottom w:val="none" w:sz="0" w:space="0" w:color="auto"/>
                    <w:right w:val="none" w:sz="0" w:space="0" w:color="auto"/>
                  </w:divBdr>
                </w:div>
              </w:divsChild>
            </w:div>
            <w:div w:id="410784001">
              <w:marLeft w:val="0"/>
              <w:marRight w:val="0"/>
              <w:marTop w:val="0"/>
              <w:marBottom w:val="0"/>
              <w:divBdr>
                <w:top w:val="none" w:sz="0" w:space="0" w:color="auto"/>
                <w:left w:val="none" w:sz="0" w:space="0" w:color="auto"/>
                <w:bottom w:val="none" w:sz="0" w:space="0" w:color="auto"/>
                <w:right w:val="none" w:sz="0" w:space="0" w:color="auto"/>
              </w:divBdr>
            </w:div>
            <w:div w:id="2081248078">
              <w:marLeft w:val="0"/>
              <w:marRight w:val="0"/>
              <w:marTop w:val="0"/>
              <w:marBottom w:val="120"/>
              <w:divBdr>
                <w:top w:val="none" w:sz="0" w:space="0" w:color="auto"/>
                <w:left w:val="none" w:sz="0" w:space="0" w:color="auto"/>
                <w:bottom w:val="none" w:sz="0" w:space="0" w:color="auto"/>
                <w:right w:val="none" w:sz="0" w:space="0" w:color="auto"/>
              </w:divBdr>
              <w:divsChild>
                <w:div w:id="1655646423">
                  <w:marLeft w:val="0"/>
                  <w:marRight w:val="0"/>
                  <w:marTop w:val="0"/>
                  <w:marBottom w:val="0"/>
                  <w:divBdr>
                    <w:top w:val="none" w:sz="0" w:space="0" w:color="auto"/>
                    <w:left w:val="none" w:sz="0" w:space="0" w:color="auto"/>
                    <w:bottom w:val="none" w:sz="0" w:space="0" w:color="auto"/>
                    <w:right w:val="none" w:sz="0" w:space="0" w:color="auto"/>
                  </w:divBdr>
                </w:div>
                <w:div w:id="1389454887">
                  <w:marLeft w:val="0"/>
                  <w:marRight w:val="0"/>
                  <w:marTop w:val="0"/>
                  <w:marBottom w:val="0"/>
                  <w:divBdr>
                    <w:top w:val="none" w:sz="0" w:space="0" w:color="auto"/>
                    <w:left w:val="none" w:sz="0" w:space="0" w:color="auto"/>
                    <w:bottom w:val="none" w:sz="0" w:space="0" w:color="auto"/>
                    <w:right w:val="none" w:sz="0" w:space="0" w:color="auto"/>
                  </w:divBdr>
                </w:div>
              </w:divsChild>
            </w:div>
            <w:div w:id="184290307">
              <w:marLeft w:val="0"/>
              <w:marRight w:val="0"/>
              <w:marTop w:val="0"/>
              <w:marBottom w:val="0"/>
              <w:divBdr>
                <w:top w:val="none" w:sz="0" w:space="0" w:color="auto"/>
                <w:left w:val="none" w:sz="0" w:space="0" w:color="auto"/>
                <w:bottom w:val="none" w:sz="0" w:space="0" w:color="auto"/>
                <w:right w:val="none" w:sz="0" w:space="0" w:color="auto"/>
              </w:divBdr>
            </w:div>
            <w:div w:id="453600904">
              <w:marLeft w:val="0"/>
              <w:marRight w:val="0"/>
              <w:marTop w:val="0"/>
              <w:marBottom w:val="120"/>
              <w:divBdr>
                <w:top w:val="none" w:sz="0" w:space="0" w:color="auto"/>
                <w:left w:val="none" w:sz="0" w:space="0" w:color="auto"/>
                <w:bottom w:val="none" w:sz="0" w:space="0" w:color="auto"/>
                <w:right w:val="none" w:sz="0" w:space="0" w:color="auto"/>
              </w:divBdr>
              <w:divsChild>
                <w:div w:id="1302494691">
                  <w:marLeft w:val="0"/>
                  <w:marRight w:val="0"/>
                  <w:marTop w:val="0"/>
                  <w:marBottom w:val="0"/>
                  <w:divBdr>
                    <w:top w:val="none" w:sz="0" w:space="0" w:color="auto"/>
                    <w:left w:val="none" w:sz="0" w:space="0" w:color="auto"/>
                    <w:bottom w:val="none" w:sz="0" w:space="0" w:color="auto"/>
                    <w:right w:val="none" w:sz="0" w:space="0" w:color="auto"/>
                  </w:divBdr>
                </w:div>
                <w:div w:id="691541104">
                  <w:marLeft w:val="0"/>
                  <w:marRight w:val="0"/>
                  <w:marTop w:val="0"/>
                  <w:marBottom w:val="0"/>
                  <w:divBdr>
                    <w:top w:val="none" w:sz="0" w:space="0" w:color="auto"/>
                    <w:left w:val="none" w:sz="0" w:space="0" w:color="auto"/>
                    <w:bottom w:val="none" w:sz="0" w:space="0" w:color="auto"/>
                    <w:right w:val="none" w:sz="0" w:space="0" w:color="auto"/>
                  </w:divBdr>
                </w:div>
              </w:divsChild>
            </w:div>
            <w:div w:id="394546556">
              <w:marLeft w:val="0"/>
              <w:marRight w:val="0"/>
              <w:marTop w:val="0"/>
              <w:marBottom w:val="0"/>
              <w:divBdr>
                <w:top w:val="none" w:sz="0" w:space="0" w:color="auto"/>
                <w:left w:val="none" w:sz="0" w:space="0" w:color="auto"/>
                <w:bottom w:val="none" w:sz="0" w:space="0" w:color="auto"/>
                <w:right w:val="none" w:sz="0" w:space="0" w:color="auto"/>
              </w:divBdr>
            </w:div>
            <w:div w:id="1372412175">
              <w:marLeft w:val="0"/>
              <w:marRight w:val="0"/>
              <w:marTop w:val="0"/>
              <w:marBottom w:val="120"/>
              <w:divBdr>
                <w:top w:val="none" w:sz="0" w:space="0" w:color="auto"/>
                <w:left w:val="none" w:sz="0" w:space="0" w:color="auto"/>
                <w:bottom w:val="none" w:sz="0" w:space="0" w:color="auto"/>
                <w:right w:val="none" w:sz="0" w:space="0" w:color="auto"/>
              </w:divBdr>
              <w:divsChild>
                <w:div w:id="714620468">
                  <w:marLeft w:val="0"/>
                  <w:marRight w:val="0"/>
                  <w:marTop w:val="0"/>
                  <w:marBottom w:val="0"/>
                  <w:divBdr>
                    <w:top w:val="none" w:sz="0" w:space="0" w:color="auto"/>
                    <w:left w:val="none" w:sz="0" w:space="0" w:color="auto"/>
                    <w:bottom w:val="none" w:sz="0" w:space="0" w:color="auto"/>
                    <w:right w:val="none" w:sz="0" w:space="0" w:color="auto"/>
                  </w:divBdr>
                </w:div>
                <w:div w:id="1981376758">
                  <w:marLeft w:val="0"/>
                  <w:marRight w:val="0"/>
                  <w:marTop w:val="0"/>
                  <w:marBottom w:val="0"/>
                  <w:divBdr>
                    <w:top w:val="none" w:sz="0" w:space="0" w:color="auto"/>
                    <w:left w:val="none" w:sz="0" w:space="0" w:color="auto"/>
                    <w:bottom w:val="none" w:sz="0" w:space="0" w:color="auto"/>
                    <w:right w:val="none" w:sz="0" w:space="0" w:color="auto"/>
                  </w:divBdr>
                </w:div>
              </w:divsChild>
            </w:div>
            <w:div w:id="848258992">
              <w:marLeft w:val="0"/>
              <w:marRight w:val="0"/>
              <w:marTop w:val="0"/>
              <w:marBottom w:val="0"/>
              <w:divBdr>
                <w:top w:val="none" w:sz="0" w:space="0" w:color="auto"/>
                <w:left w:val="none" w:sz="0" w:space="0" w:color="auto"/>
                <w:bottom w:val="none" w:sz="0" w:space="0" w:color="auto"/>
                <w:right w:val="none" w:sz="0" w:space="0" w:color="auto"/>
              </w:divBdr>
            </w:div>
            <w:div w:id="1380785494">
              <w:marLeft w:val="0"/>
              <w:marRight w:val="0"/>
              <w:marTop w:val="0"/>
              <w:marBottom w:val="120"/>
              <w:divBdr>
                <w:top w:val="none" w:sz="0" w:space="0" w:color="auto"/>
                <w:left w:val="none" w:sz="0" w:space="0" w:color="auto"/>
                <w:bottom w:val="none" w:sz="0" w:space="0" w:color="auto"/>
                <w:right w:val="none" w:sz="0" w:space="0" w:color="auto"/>
              </w:divBdr>
              <w:divsChild>
                <w:div w:id="70739477">
                  <w:marLeft w:val="0"/>
                  <w:marRight w:val="0"/>
                  <w:marTop w:val="0"/>
                  <w:marBottom w:val="0"/>
                  <w:divBdr>
                    <w:top w:val="none" w:sz="0" w:space="0" w:color="auto"/>
                    <w:left w:val="none" w:sz="0" w:space="0" w:color="auto"/>
                    <w:bottom w:val="none" w:sz="0" w:space="0" w:color="auto"/>
                    <w:right w:val="none" w:sz="0" w:space="0" w:color="auto"/>
                  </w:divBdr>
                </w:div>
                <w:div w:id="1631475240">
                  <w:marLeft w:val="0"/>
                  <w:marRight w:val="0"/>
                  <w:marTop w:val="0"/>
                  <w:marBottom w:val="0"/>
                  <w:divBdr>
                    <w:top w:val="none" w:sz="0" w:space="0" w:color="auto"/>
                    <w:left w:val="none" w:sz="0" w:space="0" w:color="auto"/>
                    <w:bottom w:val="none" w:sz="0" w:space="0" w:color="auto"/>
                    <w:right w:val="none" w:sz="0" w:space="0" w:color="auto"/>
                  </w:divBdr>
                </w:div>
              </w:divsChild>
            </w:div>
            <w:div w:id="1835337418">
              <w:marLeft w:val="0"/>
              <w:marRight w:val="0"/>
              <w:marTop w:val="0"/>
              <w:marBottom w:val="0"/>
              <w:divBdr>
                <w:top w:val="none" w:sz="0" w:space="0" w:color="auto"/>
                <w:left w:val="none" w:sz="0" w:space="0" w:color="auto"/>
                <w:bottom w:val="none" w:sz="0" w:space="0" w:color="auto"/>
                <w:right w:val="none" w:sz="0" w:space="0" w:color="auto"/>
              </w:divBdr>
            </w:div>
            <w:div w:id="49614866">
              <w:marLeft w:val="0"/>
              <w:marRight w:val="0"/>
              <w:marTop w:val="0"/>
              <w:marBottom w:val="120"/>
              <w:divBdr>
                <w:top w:val="none" w:sz="0" w:space="0" w:color="auto"/>
                <w:left w:val="none" w:sz="0" w:space="0" w:color="auto"/>
                <w:bottom w:val="none" w:sz="0" w:space="0" w:color="auto"/>
                <w:right w:val="none" w:sz="0" w:space="0" w:color="auto"/>
              </w:divBdr>
              <w:divsChild>
                <w:div w:id="113526916">
                  <w:marLeft w:val="0"/>
                  <w:marRight w:val="0"/>
                  <w:marTop w:val="0"/>
                  <w:marBottom w:val="0"/>
                  <w:divBdr>
                    <w:top w:val="none" w:sz="0" w:space="0" w:color="auto"/>
                    <w:left w:val="none" w:sz="0" w:space="0" w:color="auto"/>
                    <w:bottom w:val="none" w:sz="0" w:space="0" w:color="auto"/>
                    <w:right w:val="none" w:sz="0" w:space="0" w:color="auto"/>
                  </w:divBdr>
                </w:div>
              </w:divsChild>
            </w:div>
            <w:div w:id="2557435">
              <w:marLeft w:val="0"/>
              <w:marRight w:val="0"/>
              <w:marTop w:val="0"/>
              <w:marBottom w:val="0"/>
              <w:divBdr>
                <w:top w:val="none" w:sz="0" w:space="0" w:color="auto"/>
                <w:left w:val="none" w:sz="0" w:space="0" w:color="auto"/>
                <w:bottom w:val="none" w:sz="0" w:space="0" w:color="auto"/>
                <w:right w:val="none" w:sz="0" w:space="0" w:color="auto"/>
              </w:divBdr>
            </w:div>
            <w:div w:id="135949188">
              <w:marLeft w:val="0"/>
              <w:marRight w:val="0"/>
              <w:marTop w:val="0"/>
              <w:marBottom w:val="120"/>
              <w:divBdr>
                <w:top w:val="none" w:sz="0" w:space="0" w:color="auto"/>
                <w:left w:val="none" w:sz="0" w:space="0" w:color="auto"/>
                <w:bottom w:val="none" w:sz="0" w:space="0" w:color="auto"/>
                <w:right w:val="none" w:sz="0" w:space="0" w:color="auto"/>
              </w:divBdr>
              <w:divsChild>
                <w:div w:id="128717322">
                  <w:marLeft w:val="0"/>
                  <w:marRight w:val="0"/>
                  <w:marTop w:val="0"/>
                  <w:marBottom w:val="0"/>
                  <w:divBdr>
                    <w:top w:val="none" w:sz="0" w:space="0" w:color="auto"/>
                    <w:left w:val="none" w:sz="0" w:space="0" w:color="auto"/>
                    <w:bottom w:val="none" w:sz="0" w:space="0" w:color="auto"/>
                    <w:right w:val="none" w:sz="0" w:space="0" w:color="auto"/>
                  </w:divBdr>
                </w:div>
              </w:divsChild>
            </w:div>
            <w:div w:id="1041174972">
              <w:marLeft w:val="0"/>
              <w:marRight w:val="0"/>
              <w:marTop w:val="0"/>
              <w:marBottom w:val="0"/>
              <w:divBdr>
                <w:top w:val="none" w:sz="0" w:space="0" w:color="auto"/>
                <w:left w:val="none" w:sz="0" w:space="0" w:color="auto"/>
                <w:bottom w:val="none" w:sz="0" w:space="0" w:color="auto"/>
                <w:right w:val="none" w:sz="0" w:space="0" w:color="auto"/>
              </w:divBdr>
            </w:div>
            <w:div w:id="511380107">
              <w:marLeft w:val="0"/>
              <w:marRight w:val="0"/>
              <w:marTop w:val="0"/>
              <w:marBottom w:val="120"/>
              <w:divBdr>
                <w:top w:val="none" w:sz="0" w:space="0" w:color="auto"/>
                <w:left w:val="none" w:sz="0" w:space="0" w:color="auto"/>
                <w:bottom w:val="none" w:sz="0" w:space="0" w:color="auto"/>
                <w:right w:val="none" w:sz="0" w:space="0" w:color="auto"/>
              </w:divBdr>
              <w:divsChild>
                <w:div w:id="1447457805">
                  <w:marLeft w:val="0"/>
                  <w:marRight w:val="0"/>
                  <w:marTop w:val="0"/>
                  <w:marBottom w:val="0"/>
                  <w:divBdr>
                    <w:top w:val="none" w:sz="0" w:space="0" w:color="auto"/>
                    <w:left w:val="none" w:sz="0" w:space="0" w:color="auto"/>
                    <w:bottom w:val="none" w:sz="0" w:space="0" w:color="auto"/>
                    <w:right w:val="none" w:sz="0" w:space="0" w:color="auto"/>
                  </w:divBdr>
                </w:div>
                <w:div w:id="1218200178">
                  <w:marLeft w:val="0"/>
                  <w:marRight w:val="0"/>
                  <w:marTop w:val="0"/>
                  <w:marBottom w:val="0"/>
                  <w:divBdr>
                    <w:top w:val="none" w:sz="0" w:space="0" w:color="auto"/>
                    <w:left w:val="none" w:sz="0" w:space="0" w:color="auto"/>
                    <w:bottom w:val="none" w:sz="0" w:space="0" w:color="auto"/>
                    <w:right w:val="none" w:sz="0" w:space="0" w:color="auto"/>
                  </w:divBdr>
                </w:div>
              </w:divsChild>
            </w:div>
            <w:div w:id="220601124">
              <w:marLeft w:val="0"/>
              <w:marRight w:val="0"/>
              <w:marTop w:val="0"/>
              <w:marBottom w:val="0"/>
              <w:divBdr>
                <w:top w:val="none" w:sz="0" w:space="0" w:color="auto"/>
                <w:left w:val="none" w:sz="0" w:space="0" w:color="auto"/>
                <w:bottom w:val="none" w:sz="0" w:space="0" w:color="auto"/>
                <w:right w:val="none" w:sz="0" w:space="0" w:color="auto"/>
              </w:divBdr>
            </w:div>
            <w:div w:id="943000813">
              <w:marLeft w:val="0"/>
              <w:marRight w:val="0"/>
              <w:marTop w:val="0"/>
              <w:marBottom w:val="120"/>
              <w:divBdr>
                <w:top w:val="none" w:sz="0" w:space="0" w:color="auto"/>
                <w:left w:val="none" w:sz="0" w:space="0" w:color="auto"/>
                <w:bottom w:val="none" w:sz="0" w:space="0" w:color="auto"/>
                <w:right w:val="none" w:sz="0" w:space="0" w:color="auto"/>
              </w:divBdr>
              <w:divsChild>
                <w:div w:id="1328165564">
                  <w:marLeft w:val="0"/>
                  <w:marRight w:val="0"/>
                  <w:marTop w:val="0"/>
                  <w:marBottom w:val="0"/>
                  <w:divBdr>
                    <w:top w:val="none" w:sz="0" w:space="0" w:color="auto"/>
                    <w:left w:val="none" w:sz="0" w:space="0" w:color="auto"/>
                    <w:bottom w:val="none" w:sz="0" w:space="0" w:color="auto"/>
                    <w:right w:val="none" w:sz="0" w:space="0" w:color="auto"/>
                  </w:divBdr>
                </w:div>
                <w:div w:id="1618415201">
                  <w:marLeft w:val="0"/>
                  <w:marRight w:val="0"/>
                  <w:marTop w:val="0"/>
                  <w:marBottom w:val="0"/>
                  <w:divBdr>
                    <w:top w:val="none" w:sz="0" w:space="0" w:color="auto"/>
                    <w:left w:val="none" w:sz="0" w:space="0" w:color="auto"/>
                    <w:bottom w:val="none" w:sz="0" w:space="0" w:color="auto"/>
                    <w:right w:val="none" w:sz="0" w:space="0" w:color="auto"/>
                  </w:divBdr>
                </w:div>
              </w:divsChild>
            </w:div>
            <w:div w:id="1979648781">
              <w:marLeft w:val="0"/>
              <w:marRight w:val="0"/>
              <w:marTop w:val="0"/>
              <w:marBottom w:val="0"/>
              <w:divBdr>
                <w:top w:val="none" w:sz="0" w:space="0" w:color="auto"/>
                <w:left w:val="none" w:sz="0" w:space="0" w:color="auto"/>
                <w:bottom w:val="none" w:sz="0" w:space="0" w:color="auto"/>
                <w:right w:val="none" w:sz="0" w:space="0" w:color="auto"/>
              </w:divBdr>
            </w:div>
            <w:div w:id="927926782">
              <w:marLeft w:val="0"/>
              <w:marRight w:val="0"/>
              <w:marTop w:val="0"/>
              <w:marBottom w:val="120"/>
              <w:divBdr>
                <w:top w:val="none" w:sz="0" w:space="0" w:color="auto"/>
                <w:left w:val="none" w:sz="0" w:space="0" w:color="auto"/>
                <w:bottom w:val="none" w:sz="0" w:space="0" w:color="auto"/>
                <w:right w:val="none" w:sz="0" w:space="0" w:color="auto"/>
              </w:divBdr>
              <w:divsChild>
                <w:div w:id="2065634937">
                  <w:marLeft w:val="0"/>
                  <w:marRight w:val="0"/>
                  <w:marTop w:val="0"/>
                  <w:marBottom w:val="0"/>
                  <w:divBdr>
                    <w:top w:val="none" w:sz="0" w:space="0" w:color="auto"/>
                    <w:left w:val="none" w:sz="0" w:space="0" w:color="auto"/>
                    <w:bottom w:val="none" w:sz="0" w:space="0" w:color="auto"/>
                    <w:right w:val="none" w:sz="0" w:space="0" w:color="auto"/>
                  </w:divBdr>
                </w:div>
                <w:div w:id="1069621428">
                  <w:marLeft w:val="0"/>
                  <w:marRight w:val="0"/>
                  <w:marTop w:val="0"/>
                  <w:marBottom w:val="0"/>
                  <w:divBdr>
                    <w:top w:val="none" w:sz="0" w:space="0" w:color="auto"/>
                    <w:left w:val="none" w:sz="0" w:space="0" w:color="auto"/>
                    <w:bottom w:val="none" w:sz="0" w:space="0" w:color="auto"/>
                    <w:right w:val="none" w:sz="0" w:space="0" w:color="auto"/>
                  </w:divBdr>
                </w:div>
              </w:divsChild>
            </w:div>
            <w:div w:id="1348144243">
              <w:marLeft w:val="0"/>
              <w:marRight w:val="0"/>
              <w:marTop w:val="0"/>
              <w:marBottom w:val="0"/>
              <w:divBdr>
                <w:top w:val="none" w:sz="0" w:space="0" w:color="auto"/>
                <w:left w:val="none" w:sz="0" w:space="0" w:color="auto"/>
                <w:bottom w:val="none" w:sz="0" w:space="0" w:color="auto"/>
                <w:right w:val="none" w:sz="0" w:space="0" w:color="auto"/>
              </w:divBdr>
            </w:div>
            <w:div w:id="1272471608">
              <w:marLeft w:val="0"/>
              <w:marRight w:val="0"/>
              <w:marTop w:val="0"/>
              <w:marBottom w:val="120"/>
              <w:divBdr>
                <w:top w:val="none" w:sz="0" w:space="0" w:color="auto"/>
                <w:left w:val="none" w:sz="0" w:space="0" w:color="auto"/>
                <w:bottom w:val="none" w:sz="0" w:space="0" w:color="auto"/>
                <w:right w:val="none" w:sz="0" w:space="0" w:color="auto"/>
              </w:divBdr>
              <w:divsChild>
                <w:div w:id="758675525">
                  <w:marLeft w:val="0"/>
                  <w:marRight w:val="0"/>
                  <w:marTop w:val="0"/>
                  <w:marBottom w:val="0"/>
                  <w:divBdr>
                    <w:top w:val="none" w:sz="0" w:space="0" w:color="auto"/>
                    <w:left w:val="none" w:sz="0" w:space="0" w:color="auto"/>
                    <w:bottom w:val="none" w:sz="0" w:space="0" w:color="auto"/>
                    <w:right w:val="none" w:sz="0" w:space="0" w:color="auto"/>
                  </w:divBdr>
                </w:div>
                <w:div w:id="142741273">
                  <w:marLeft w:val="0"/>
                  <w:marRight w:val="0"/>
                  <w:marTop w:val="0"/>
                  <w:marBottom w:val="0"/>
                  <w:divBdr>
                    <w:top w:val="none" w:sz="0" w:space="0" w:color="auto"/>
                    <w:left w:val="none" w:sz="0" w:space="0" w:color="auto"/>
                    <w:bottom w:val="none" w:sz="0" w:space="0" w:color="auto"/>
                    <w:right w:val="none" w:sz="0" w:space="0" w:color="auto"/>
                  </w:divBdr>
                </w:div>
              </w:divsChild>
            </w:div>
            <w:div w:id="1941569845">
              <w:marLeft w:val="0"/>
              <w:marRight w:val="0"/>
              <w:marTop w:val="0"/>
              <w:marBottom w:val="0"/>
              <w:divBdr>
                <w:top w:val="none" w:sz="0" w:space="0" w:color="auto"/>
                <w:left w:val="none" w:sz="0" w:space="0" w:color="auto"/>
                <w:bottom w:val="none" w:sz="0" w:space="0" w:color="auto"/>
                <w:right w:val="none" w:sz="0" w:space="0" w:color="auto"/>
              </w:divBdr>
            </w:div>
            <w:div w:id="1654332547">
              <w:marLeft w:val="0"/>
              <w:marRight w:val="0"/>
              <w:marTop w:val="0"/>
              <w:marBottom w:val="120"/>
              <w:divBdr>
                <w:top w:val="none" w:sz="0" w:space="0" w:color="auto"/>
                <w:left w:val="none" w:sz="0" w:space="0" w:color="auto"/>
                <w:bottom w:val="none" w:sz="0" w:space="0" w:color="auto"/>
                <w:right w:val="none" w:sz="0" w:space="0" w:color="auto"/>
              </w:divBdr>
              <w:divsChild>
                <w:div w:id="1651786766">
                  <w:marLeft w:val="0"/>
                  <w:marRight w:val="0"/>
                  <w:marTop w:val="0"/>
                  <w:marBottom w:val="0"/>
                  <w:divBdr>
                    <w:top w:val="none" w:sz="0" w:space="0" w:color="auto"/>
                    <w:left w:val="none" w:sz="0" w:space="0" w:color="auto"/>
                    <w:bottom w:val="none" w:sz="0" w:space="0" w:color="auto"/>
                    <w:right w:val="none" w:sz="0" w:space="0" w:color="auto"/>
                  </w:divBdr>
                </w:div>
                <w:div w:id="2062484996">
                  <w:marLeft w:val="0"/>
                  <w:marRight w:val="0"/>
                  <w:marTop w:val="0"/>
                  <w:marBottom w:val="0"/>
                  <w:divBdr>
                    <w:top w:val="none" w:sz="0" w:space="0" w:color="auto"/>
                    <w:left w:val="none" w:sz="0" w:space="0" w:color="auto"/>
                    <w:bottom w:val="none" w:sz="0" w:space="0" w:color="auto"/>
                    <w:right w:val="none" w:sz="0" w:space="0" w:color="auto"/>
                  </w:divBdr>
                </w:div>
              </w:divsChild>
            </w:div>
            <w:div w:id="1405180464">
              <w:marLeft w:val="0"/>
              <w:marRight w:val="0"/>
              <w:marTop w:val="0"/>
              <w:marBottom w:val="0"/>
              <w:divBdr>
                <w:top w:val="none" w:sz="0" w:space="0" w:color="auto"/>
                <w:left w:val="none" w:sz="0" w:space="0" w:color="auto"/>
                <w:bottom w:val="none" w:sz="0" w:space="0" w:color="auto"/>
                <w:right w:val="none" w:sz="0" w:space="0" w:color="auto"/>
              </w:divBdr>
            </w:div>
            <w:div w:id="1693801070">
              <w:marLeft w:val="0"/>
              <w:marRight w:val="0"/>
              <w:marTop w:val="0"/>
              <w:marBottom w:val="120"/>
              <w:divBdr>
                <w:top w:val="none" w:sz="0" w:space="0" w:color="auto"/>
                <w:left w:val="none" w:sz="0" w:space="0" w:color="auto"/>
                <w:bottom w:val="none" w:sz="0" w:space="0" w:color="auto"/>
                <w:right w:val="none" w:sz="0" w:space="0" w:color="auto"/>
              </w:divBdr>
              <w:divsChild>
                <w:div w:id="2140804094">
                  <w:marLeft w:val="0"/>
                  <w:marRight w:val="0"/>
                  <w:marTop w:val="0"/>
                  <w:marBottom w:val="0"/>
                  <w:divBdr>
                    <w:top w:val="none" w:sz="0" w:space="0" w:color="auto"/>
                    <w:left w:val="none" w:sz="0" w:space="0" w:color="auto"/>
                    <w:bottom w:val="none" w:sz="0" w:space="0" w:color="auto"/>
                    <w:right w:val="none" w:sz="0" w:space="0" w:color="auto"/>
                  </w:divBdr>
                </w:div>
                <w:div w:id="297731842">
                  <w:marLeft w:val="0"/>
                  <w:marRight w:val="0"/>
                  <w:marTop w:val="0"/>
                  <w:marBottom w:val="0"/>
                  <w:divBdr>
                    <w:top w:val="none" w:sz="0" w:space="0" w:color="auto"/>
                    <w:left w:val="none" w:sz="0" w:space="0" w:color="auto"/>
                    <w:bottom w:val="none" w:sz="0" w:space="0" w:color="auto"/>
                    <w:right w:val="none" w:sz="0" w:space="0" w:color="auto"/>
                  </w:divBdr>
                </w:div>
              </w:divsChild>
            </w:div>
            <w:div w:id="1596816596">
              <w:marLeft w:val="0"/>
              <w:marRight w:val="0"/>
              <w:marTop w:val="0"/>
              <w:marBottom w:val="0"/>
              <w:divBdr>
                <w:top w:val="none" w:sz="0" w:space="0" w:color="auto"/>
                <w:left w:val="none" w:sz="0" w:space="0" w:color="auto"/>
                <w:bottom w:val="none" w:sz="0" w:space="0" w:color="auto"/>
                <w:right w:val="none" w:sz="0" w:space="0" w:color="auto"/>
              </w:divBdr>
            </w:div>
            <w:div w:id="715355728">
              <w:marLeft w:val="0"/>
              <w:marRight w:val="0"/>
              <w:marTop w:val="0"/>
              <w:marBottom w:val="120"/>
              <w:divBdr>
                <w:top w:val="none" w:sz="0" w:space="0" w:color="auto"/>
                <w:left w:val="none" w:sz="0" w:space="0" w:color="auto"/>
                <w:bottom w:val="none" w:sz="0" w:space="0" w:color="auto"/>
                <w:right w:val="none" w:sz="0" w:space="0" w:color="auto"/>
              </w:divBdr>
              <w:divsChild>
                <w:div w:id="2042322751">
                  <w:marLeft w:val="0"/>
                  <w:marRight w:val="0"/>
                  <w:marTop w:val="0"/>
                  <w:marBottom w:val="0"/>
                  <w:divBdr>
                    <w:top w:val="none" w:sz="0" w:space="0" w:color="auto"/>
                    <w:left w:val="none" w:sz="0" w:space="0" w:color="auto"/>
                    <w:bottom w:val="none" w:sz="0" w:space="0" w:color="auto"/>
                    <w:right w:val="none" w:sz="0" w:space="0" w:color="auto"/>
                  </w:divBdr>
                </w:div>
                <w:div w:id="273438881">
                  <w:marLeft w:val="0"/>
                  <w:marRight w:val="0"/>
                  <w:marTop w:val="0"/>
                  <w:marBottom w:val="0"/>
                  <w:divBdr>
                    <w:top w:val="none" w:sz="0" w:space="0" w:color="auto"/>
                    <w:left w:val="none" w:sz="0" w:space="0" w:color="auto"/>
                    <w:bottom w:val="none" w:sz="0" w:space="0" w:color="auto"/>
                    <w:right w:val="none" w:sz="0" w:space="0" w:color="auto"/>
                  </w:divBdr>
                </w:div>
              </w:divsChild>
            </w:div>
            <w:div w:id="2093817197">
              <w:marLeft w:val="0"/>
              <w:marRight w:val="0"/>
              <w:marTop w:val="0"/>
              <w:marBottom w:val="0"/>
              <w:divBdr>
                <w:top w:val="none" w:sz="0" w:space="0" w:color="auto"/>
                <w:left w:val="none" w:sz="0" w:space="0" w:color="auto"/>
                <w:bottom w:val="none" w:sz="0" w:space="0" w:color="auto"/>
                <w:right w:val="none" w:sz="0" w:space="0" w:color="auto"/>
              </w:divBdr>
            </w:div>
            <w:div w:id="872115710">
              <w:marLeft w:val="0"/>
              <w:marRight w:val="0"/>
              <w:marTop w:val="0"/>
              <w:marBottom w:val="120"/>
              <w:divBdr>
                <w:top w:val="none" w:sz="0" w:space="0" w:color="auto"/>
                <w:left w:val="none" w:sz="0" w:space="0" w:color="auto"/>
                <w:bottom w:val="none" w:sz="0" w:space="0" w:color="auto"/>
                <w:right w:val="none" w:sz="0" w:space="0" w:color="auto"/>
              </w:divBdr>
              <w:divsChild>
                <w:div w:id="1831173124">
                  <w:marLeft w:val="0"/>
                  <w:marRight w:val="0"/>
                  <w:marTop w:val="0"/>
                  <w:marBottom w:val="0"/>
                  <w:divBdr>
                    <w:top w:val="none" w:sz="0" w:space="0" w:color="auto"/>
                    <w:left w:val="none" w:sz="0" w:space="0" w:color="auto"/>
                    <w:bottom w:val="none" w:sz="0" w:space="0" w:color="auto"/>
                    <w:right w:val="none" w:sz="0" w:space="0" w:color="auto"/>
                  </w:divBdr>
                </w:div>
                <w:div w:id="1436636357">
                  <w:marLeft w:val="0"/>
                  <w:marRight w:val="0"/>
                  <w:marTop w:val="0"/>
                  <w:marBottom w:val="0"/>
                  <w:divBdr>
                    <w:top w:val="none" w:sz="0" w:space="0" w:color="auto"/>
                    <w:left w:val="none" w:sz="0" w:space="0" w:color="auto"/>
                    <w:bottom w:val="none" w:sz="0" w:space="0" w:color="auto"/>
                    <w:right w:val="none" w:sz="0" w:space="0" w:color="auto"/>
                  </w:divBdr>
                </w:div>
              </w:divsChild>
            </w:div>
            <w:div w:id="1657605447">
              <w:marLeft w:val="0"/>
              <w:marRight w:val="0"/>
              <w:marTop w:val="0"/>
              <w:marBottom w:val="0"/>
              <w:divBdr>
                <w:top w:val="none" w:sz="0" w:space="0" w:color="auto"/>
                <w:left w:val="none" w:sz="0" w:space="0" w:color="auto"/>
                <w:bottom w:val="none" w:sz="0" w:space="0" w:color="auto"/>
                <w:right w:val="none" w:sz="0" w:space="0" w:color="auto"/>
              </w:divBdr>
            </w:div>
            <w:div w:id="155732121">
              <w:marLeft w:val="0"/>
              <w:marRight w:val="0"/>
              <w:marTop w:val="0"/>
              <w:marBottom w:val="120"/>
              <w:divBdr>
                <w:top w:val="none" w:sz="0" w:space="0" w:color="auto"/>
                <w:left w:val="none" w:sz="0" w:space="0" w:color="auto"/>
                <w:bottom w:val="none" w:sz="0" w:space="0" w:color="auto"/>
                <w:right w:val="none" w:sz="0" w:space="0" w:color="auto"/>
              </w:divBdr>
              <w:divsChild>
                <w:div w:id="1588273070">
                  <w:marLeft w:val="0"/>
                  <w:marRight w:val="0"/>
                  <w:marTop w:val="0"/>
                  <w:marBottom w:val="0"/>
                  <w:divBdr>
                    <w:top w:val="none" w:sz="0" w:space="0" w:color="auto"/>
                    <w:left w:val="none" w:sz="0" w:space="0" w:color="auto"/>
                    <w:bottom w:val="none" w:sz="0" w:space="0" w:color="auto"/>
                    <w:right w:val="none" w:sz="0" w:space="0" w:color="auto"/>
                  </w:divBdr>
                </w:div>
                <w:div w:id="1877889997">
                  <w:marLeft w:val="0"/>
                  <w:marRight w:val="0"/>
                  <w:marTop w:val="0"/>
                  <w:marBottom w:val="0"/>
                  <w:divBdr>
                    <w:top w:val="none" w:sz="0" w:space="0" w:color="auto"/>
                    <w:left w:val="none" w:sz="0" w:space="0" w:color="auto"/>
                    <w:bottom w:val="none" w:sz="0" w:space="0" w:color="auto"/>
                    <w:right w:val="none" w:sz="0" w:space="0" w:color="auto"/>
                  </w:divBdr>
                </w:div>
              </w:divsChild>
            </w:div>
            <w:div w:id="774248987">
              <w:marLeft w:val="0"/>
              <w:marRight w:val="0"/>
              <w:marTop w:val="0"/>
              <w:marBottom w:val="0"/>
              <w:divBdr>
                <w:top w:val="none" w:sz="0" w:space="0" w:color="auto"/>
                <w:left w:val="none" w:sz="0" w:space="0" w:color="auto"/>
                <w:bottom w:val="none" w:sz="0" w:space="0" w:color="auto"/>
                <w:right w:val="none" w:sz="0" w:space="0" w:color="auto"/>
              </w:divBdr>
            </w:div>
            <w:div w:id="1793589984">
              <w:marLeft w:val="0"/>
              <w:marRight w:val="0"/>
              <w:marTop w:val="0"/>
              <w:marBottom w:val="120"/>
              <w:divBdr>
                <w:top w:val="none" w:sz="0" w:space="0" w:color="auto"/>
                <w:left w:val="none" w:sz="0" w:space="0" w:color="auto"/>
                <w:bottom w:val="none" w:sz="0" w:space="0" w:color="auto"/>
                <w:right w:val="none" w:sz="0" w:space="0" w:color="auto"/>
              </w:divBdr>
              <w:divsChild>
                <w:div w:id="127431337">
                  <w:marLeft w:val="0"/>
                  <w:marRight w:val="0"/>
                  <w:marTop w:val="0"/>
                  <w:marBottom w:val="0"/>
                  <w:divBdr>
                    <w:top w:val="none" w:sz="0" w:space="0" w:color="auto"/>
                    <w:left w:val="none" w:sz="0" w:space="0" w:color="auto"/>
                    <w:bottom w:val="none" w:sz="0" w:space="0" w:color="auto"/>
                    <w:right w:val="none" w:sz="0" w:space="0" w:color="auto"/>
                  </w:divBdr>
                </w:div>
                <w:div w:id="1657370255">
                  <w:marLeft w:val="0"/>
                  <w:marRight w:val="0"/>
                  <w:marTop w:val="0"/>
                  <w:marBottom w:val="0"/>
                  <w:divBdr>
                    <w:top w:val="none" w:sz="0" w:space="0" w:color="auto"/>
                    <w:left w:val="none" w:sz="0" w:space="0" w:color="auto"/>
                    <w:bottom w:val="none" w:sz="0" w:space="0" w:color="auto"/>
                    <w:right w:val="none" w:sz="0" w:space="0" w:color="auto"/>
                  </w:divBdr>
                </w:div>
              </w:divsChild>
            </w:div>
            <w:div w:id="1707681122">
              <w:marLeft w:val="0"/>
              <w:marRight w:val="0"/>
              <w:marTop w:val="0"/>
              <w:marBottom w:val="0"/>
              <w:divBdr>
                <w:top w:val="none" w:sz="0" w:space="0" w:color="auto"/>
                <w:left w:val="none" w:sz="0" w:space="0" w:color="auto"/>
                <w:bottom w:val="none" w:sz="0" w:space="0" w:color="auto"/>
                <w:right w:val="none" w:sz="0" w:space="0" w:color="auto"/>
              </w:divBdr>
            </w:div>
            <w:div w:id="1630210187">
              <w:marLeft w:val="0"/>
              <w:marRight w:val="0"/>
              <w:marTop w:val="0"/>
              <w:marBottom w:val="120"/>
              <w:divBdr>
                <w:top w:val="none" w:sz="0" w:space="0" w:color="auto"/>
                <w:left w:val="none" w:sz="0" w:space="0" w:color="auto"/>
                <w:bottom w:val="none" w:sz="0" w:space="0" w:color="auto"/>
                <w:right w:val="none" w:sz="0" w:space="0" w:color="auto"/>
              </w:divBdr>
              <w:divsChild>
                <w:div w:id="712850583">
                  <w:marLeft w:val="0"/>
                  <w:marRight w:val="0"/>
                  <w:marTop w:val="0"/>
                  <w:marBottom w:val="0"/>
                  <w:divBdr>
                    <w:top w:val="none" w:sz="0" w:space="0" w:color="auto"/>
                    <w:left w:val="none" w:sz="0" w:space="0" w:color="auto"/>
                    <w:bottom w:val="none" w:sz="0" w:space="0" w:color="auto"/>
                    <w:right w:val="none" w:sz="0" w:space="0" w:color="auto"/>
                  </w:divBdr>
                </w:div>
                <w:div w:id="59207714">
                  <w:marLeft w:val="0"/>
                  <w:marRight w:val="0"/>
                  <w:marTop w:val="0"/>
                  <w:marBottom w:val="0"/>
                  <w:divBdr>
                    <w:top w:val="none" w:sz="0" w:space="0" w:color="auto"/>
                    <w:left w:val="none" w:sz="0" w:space="0" w:color="auto"/>
                    <w:bottom w:val="none" w:sz="0" w:space="0" w:color="auto"/>
                    <w:right w:val="none" w:sz="0" w:space="0" w:color="auto"/>
                  </w:divBdr>
                </w:div>
              </w:divsChild>
            </w:div>
            <w:div w:id="1101029473">
              <w:marLeft w:val="0"/>
              <w:marRight w:val="0"/>
              <w:marTop w:val="0"/>
              <w:marBottom w:val="0"/>
              <w:divBdr>
                <w:top w:val="none" w:sz="0" w:space="0" w:color="auto"/>
                <w:left w:val="none" w:sz="0" w:space="0" w:color="auto"/>
                <w:bottom w:val="none" w:sz="0" w:space="0" w:color="auto"/>
                <w:right w:val="none" w:sz="0" w:space="0" w:color="auto"/>
              </w:divBdr>
            </w:div>
            <w:div w:id="1758625555">
              <w:marLeft w:val="0"/>
              <w:marRight w:val="0"/>
              <w:marTop w:val="0"/>
              <w:marBottom w:val="120"/>
              <w:divBdr>
                <w:top w:val="none" w:sz="0" w:space="0" w:color="auto"/>
                <w:left w:val="none" w:sz="0" w:space="0" w:color="auto"/>
                <w:bottom w:val="none" w:sz="0" w:space="0" w:color="auto"/>
                <w:right w:val="none" w:sz="0" w:space="0" w:color="auto"/>
              </w:divBdr>
              <w:divsChild>
                <w:div w:id="36441857">
                  <w:marLeft w:val="0"/>
                  <w:marRight w:val="0"/>
                  <w:marTop w:val="0"/>
                  <w:marBottom w:val="0"/>
                  <w:divBdr>
                    <w:top w:val="none" w:sz="0" w:space="0" w:color="auto"/>
                    <w:left w:val="none" w:sz="0" w:space="0" w:color="auto"/>
                    <w:bottom w:val="none" w:sz="0" w:space="0" w:color="auto"/>
                    <w:right w:val="none" w:sz="0" w:space="0" w:color="auto"/>
                  </w:divBdr>
                </w:div>
                <w:div w:id="524825610">
                  <w:marLeft w:val="0"/>
                  <w:marRight w:val="0"/>
                  <w:marTop w:val="0"/>
                  <w:marBottom w:val="0"/>
                  <w:divBdr>
                    <w:top w:val="none" w:sz="0" w:space="0" w:color="auto"/>
                    <w:left w:val="none" w:sz="0" w:space="0" w:color="auto"/>
                    <w:bottom w:val="none" w:sz="0" w:space="0" w:color="auto"/>
                    <w:right w:val="none" w:sz="0" w:space="0" w:color="auto"/>
                  </w:divBdr>
                </w:div>
              </w:divsChild>
            </w:div>
            <w:div w:id="964847903">
              <w:marLeft w:val="0"/>
              <w:marRight w:val="0"/>
              <w:marTop w:val="0"/>
              <w:marBottom w:val="0"/>
              <w:divBdr>
                <w:top w:val="none" w:sz="0" w:space="0" w:color="auto"/>
                <w:left w:val="none" w:sz="0" w:space="0" w:color="auto"/>
                <w:bottom w:val="none" w:sz="0" w:space="0" w:color="auto"/>
                <w:right w:val="none" w:sz="0" w:space="0" w:color="auto"/>
              </w:divBdr>
            </w:div>
            <w:div w:id="734552402">
              <w:marLeft w:val="0"/>
              <w:marRight w:val="0"/>
              <w:marTop w:val="0"/>
              <w:marBottom w:val="120"/>
              <w:divBdr>
                <w:top w:val="none" w:sz="0" w:space="0" w:color="auto"/>
                <w:left w:val="none" w:sz="0" w:space="0" w:color="auto"/>
                <w:bottom w:val="none" w:sz="0" w:space="0" w:color="auto"/>
                <w:right w:val="none" w:sz="0" w:space="0" w:color="auto"/>
              </w:divBdr>
              <w:divsChild>
                <w:div w:id="1935162691">
                  <w:marLeft w:val="0"/>
                  <w:marRight w:val="0"/>
                  <w:marTop w:val="0"/>
                  <w:marBottom w:val="0"/>
                  <w:divBdr>
                    <w:top w:val="none" w:sz="0" w:space="0" w:color="auto"/>
                    <w:left w:val="none" w:sz="0" w:space="0" w:color="auto"/>
                    <w:bottom w:val="none" w:sz="0" w:space="0" w:color="auto"/>
                    <w:right w:val="none" w:sz="0" w:space="0" w:color="auto"/>
                  </w:divBdr>
                </w:div>
                <w:div w:id="1487086125">
                  <w:marLeft w:val="0"/>
                  <w:marRight w:val="0"/>
                  <w:marTop w:val="0"/>
                  <w:marBottom w:val="0"/>
                  <w:divBdr>
                    <w:top w:val="none" w:sz="0" w:space="0" w:color="auto"/>
                    <w:left w:val="none" w:sz="0" w:space="0" w:color="auto"/>
                    <w:bottom w:val="none" w:sz="0" w:space="0" w:color="auto"/>
                    <w:right w:val="none" w:sz="0" w:space="0" w:color="auto"/>
                  </w:divBdr>
                </w:div>
              </w:divsChild>
            </w:div>
            <w:div w:id="539783223">
              <w:marLeft w:val="0"/>
              <w:marRight w:val="0"/>
              <w:marTop w:val="0"/>
              <w:marBottom w:val="0"/>
              <w:divBdr>
                <w:top w:val="none" w:sz="0" w:space="0" w:color="auto"/>
                <w:left w:val="none" w:sz="0" w:space="0" w:color="auto"/>
                <w:bottom w:val="none" w:sz="0" w:space="0" w:color="auto"/>
                <w:right w:val="none" w:sz="0" w:space="0" w:color="auto"/>
              </w:divBdr>
            </w:div>
          </w:divsChild>
        </w:div>
        <w:div w:id="1378704149">
          <w:marLeft w:val="0"/>
          <w:marRight w:val="0"/>
          <w:marTop w:val="0"/>
          <w:marBottom w:val="0"/>
          <w:divBdr>
            <w:top w:val="none" w:sz="0" w:space="0" w:color="auto"/>
            <w:left w:val="none" w:sz="0" w:space="0" w:color="auto"/>
            <w:bottom w:val="none" w:sz="0" w:space="0" w:color="auto"/>
            <w:right w:val="none" w:sz="0" w:space="0" w:color="auto"/>
          </w:divBdr>
        </w:div>
      </w:divsChild>
    </w:div>
    <w:div w:id="1633243330">
      <w:bodyDiv w:val="1"/>
      <w:marLeft w:val="0"/>
      <w:marRight w:val="0"/>
      <w:marTop w:val="0"/>
      <w:marBottom w:val="0"/>
      <w:divBdr>
        <w:top w:val="none" w:sz="0" w:space="0" w:color="auto"/>
        <w:left w:val="none" w:sz="0" w:space="0" w:color="auto"/>
        <w:bottom w:val="none" w:sz="0" w:space="0" w:color="auto"/>
        <w:right w:val="none" w:sz="0" w:space="0" w:color="auto"/>
      </w:divBdr>
    </w:div>
    <w:div w:id="19446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image" Target="media/image12.wmf"/><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6.wmf"/><Relationship Id="rId50" Type="http://schemas.openxmlformats.org/officeDocument/2006/relationships/control" Target="activeX/activeX23.xml"/><Relationship Id="rId55" Type="http://schemas.openxmlformats.org/officeDocument/2006/relationships/control" Target="activeX/activeX26.xml"/><Relationship Id="rId63" Type="http://schemas.openxmlformats.org/officeDocument/2006/relationships/hyperlink" Target="mailto:dap@nsa.smm.lt"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1.wmf"/><Relationship Id="rId40" Type="http://schemas.openxmlformats.org/officeDocument/2006/relationships/control" Target="activeX/activeX18.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29.xm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17.wmf"/><Relationship Id="rId57" Type="http://schemas.openxmlformats.org/officeDocument/2006/relationships/control" Target="activeX/activeX28.xml"/><Relationship Id="rId61" Type="http://schemas.openxmlformats.org/officeDocument/2006/relationships/control" Target="activeX/activeX32.xml"/><Relationship Id="rId10" Type="http://schemas.openxmlformats.org/officeDocument/2006/relationships/hyperlink" Target="http://svis.emokykla.lt/mokyklu-pazangos-ataskaitos/" TargetMode="External"/><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31.xml"/><Relationship Id="rId65" Type="http://schemas.openxmlformats.org/officeDocument/2006/relationships/hyperlink" Target="https://vdai.lrv.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control" Target="activeX/activeX12.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2.xml"/><Relationship Id="rId56" Type="http://schemas.openxmlformats.org/officeDocument/2006/relationships/control" Target="activeX/activeX27.xml"/><Relationship Id="rId64" Type="http://schemas.openxmlformats.org/officeDocument/2006/relationships/hyperlink" Target="mailto:ada@ada.lt" TargetMode="External"/><Relationship Id="rId8" Type="http://schemas.openxmlformats.org/officeDocument/2006/relationships/footnotes" Target="footnotes.xml"/><Relationship Id="rId51" Type="http://schemas.openxmlformats.org/officeDocument/2006/relationships/image" Target="media/image18.w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0.xml"/><Relationship Id="rId67"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image" Target="media/image13.wmf"/><Relationship Id="rId54" Type="http://schemas.openxmlformats.org/officeDocument/2006/relationships/control" Target="activeX/activeX25.xml"/><Relationship Id="rId62"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2A24FC1EFD47C40B0217FEE49D3B545" ma:contentTypeVersion="2" ma:contentTypeDescription="Kurkite naują dokumentą." ma:contentTypeScope="" ma:versionID="56aad2639b98fe124f57615a0546eb44">
  <xsd:schema xmlns:xsd="http://www.w3.org/2001/XMLSchema" xmlns:xs="http://www.w3.org/2001/XMLSchema" xmlns:p="http://schemas.microsoft.com/office/2006/metadata/properties" xmlns:ns2="ef485735-58dc-461f-b72b-826bf6d688d5" targetNamespace="http://schemas.microsoft.com/office/2006/metadata/properties" ma:root="true" ma:fieldsID="e8107a427d5fdd8a63a4244f24b05927" ns2:_="">
    <xsd:import namespace="ef485735-58dc-461f-b72b-826bf6d688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5735-58dc-461f-b72b-826bf6d68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E042A-2444-42BB-ADE3-789DCD480242}">
  <ds:schemaRefs>
    <ds:schemaRef ds:uri="http://schemas.microsoft.com/office/2006/metadata/properties"/>
    <ds:schemaRef ds:uri="http://purl.org/dc/terms/"/>
    <ds:schemaRef ds:uri="http://schemas.microsoft.com/office/2006/documentManagement/types"/>
    <ds:schemaRef ds:uri="http://purl.org/dc/elements/1.1/"/>
    <ds:schemaRef ds:uri="ef485735-58dc-461f-b72b-826bf6d688d5"/>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796799-23A2-4B02-BC6C-A4A23D85143C}">
  <ds:schemaRefs>
    <ds:schemaRef ds:uri="http://schemas.microsoft.com/sharepoint/v3/contenttype/forms"/>
  </ds:schemaRefs>
</ds:datastoreItem>
</file>

<file path=customXml/itemProps3.xml><?xml version="1.0" encoding="utf-8"?>
<ds:datastoreItem xmlns:ds="http://schemas.openxmlformats.org/officeDocument/2006/customXml" ds:itemID="{D5D189F7-79FD-47B1-B021-78DF5C7A5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5735-58dc-461f-b72b-826bf6d6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9834</Words>
  <Characters>5606</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Šedeckytė-Lagunavičienė</dc:creator>
  <cp:lastModifiedBy>User</cp:lastModifiedBy>
  <cp:revision>2</cp:revision>
  <cp:lastPrinted>2022-02-21T06:58:00Z</cp:lastPrinted>
  <dcterms:created xsi:type="dcterms:W3CDTF">2022-03-01T11:52:00Z</dcterms:created>
  <dcterms:modified xsi:type="dcterms:W3CDTF">2022-03-01T11:52:00Z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-590552187</vt:i4>
  </property>
  <property fmtid="{D5CDD505-2E9C-101B-9397-08002B2CF9AE}" pid="3" name="ContentTypeId">
    <vt:lpwstr>0x01010032A24FC1EFD47C40B0217FEE49D3B545</vt:lpwstr>
  </property>
</Properties>
</file>